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B8D2" w14:textId="77777777" w:rsidR="00B623FE" w:rsidRPr="002C3085" w:rsidRDefault="00B623FE" w:rsidP="00865666">
      <w:pPr>
        <w:sectPr w:rsidR="00B623FE" w:rsidRPr="002C3085" w:rsidSect="00424D3B">
          <w:headerReference w:type="default" r:id="rId8"/>
          <w:footerReference w:type="even" r:id="rId9"/>
          <w:footerReference w:type="default" r:id="rId10"/>
          <w:type w:val="continuous"/>
          <w:pgSz w:w="11910" w:h="16840"/>
          <w:pgMar w:top="961" w:right="964" w:bottom="964" w:left="964" w:header="720" w:footer="510" w:gutter="0"/>
          <w:cols w:space="720"/>
          <w:docGrid w:linePitch="299"/>
        </w:sectPr>
      </w:pPr>
    </w:p>
    <w:p w14:paraId="61FC06C3" w14:textId="77777777" w:rsidR="000924D0" w:rsidRDefault="000924D0" w:rsidP="00B017CF">
      <w:pPr>
        <w:pStyle w:val="Corpsdetexte"/>
        <w:rPr>
          <w:noProof/>
        </w:rPr>
      </w:pPr>
    </w:p>
    <w:p w14:paraId="1C9C42B4" w14:textId="77777777" w:rsidR="00132B3D" w:rsidRDefault="00132B3D" w:rsidP="00132B3D">
      <w:pPr>
        <w:spacing w:after="19" w:line="259" w:lineRule="auto"/>
        <w:ind w:right="58"/>
        <w:jc w:val="center"/>
      </w:pPr>
      <w:r>
        <w:rPr>
          <w:b/>
          <w:color w:val="365F91"/>
          <w:sz w:val="24"/>
        </w:rPr>
        <w:t>DOSSIER DE DEMANDE DE FINANCEMENT</w:t>
      </w:r>
    </w:p>
    <w:p w14:paraId="31B7C164" w14:textId="77777777" w:rsidR="00132B3D" w:rsidRDefault="00132B3D" w:rsidP="00132B3D">
      <w:pPr>
        <w:spacing w:after="19" w:line="259" w:lineRule="auto"/>
        <w:ind w:right="61"/>
        <w:jc w:val="center"/>
      </w:pPr>
      <w:r>
        <w:rPr>
          <w:b/>
          <w:color w:val="365F91"/>
          <w:sz w:val="24"/>
        </w:rPr>
        <w:t>DEPLOIEMENT DE LA PRATIQUE AVANCEE</w:t>
      </w:r>
    </w:p>
    <w:p w14:paraId="7182F689" w14:textId="77777777" w:rsidR="00132B3D" w:rsidRDefault="00132B3D" w:rsidP="00132B3D">
      <w:pPr>
        <w:spacing w:after="19" w:line="259" w:lineRule="auto"/>
        <w:ind w:left="696"/>
        <w:jc w:val="center"/>
      </w:pPr>
      <w:r>
        <w:rPr>
          <w:b/>
          <w:color w:val="365F91"/>
          <w:sz w:val="24"/>
        </w:rPr>
        <w:t xml:space="preserve">INFIRMIERS DE PRATIQUE AVANCEE LIBERAUX </w:t>
      </w:r>
      <w:r>
        <w:rPr>
          <w:b/>
          <w:color w:val="365F91"/>
          <w:sz w:val="24"/>
        </w:rPr>
        <w:br/>
        <w:t>OU SALARIES EN CENTRE DE SANTE</w:t>
      </w:r>
    </w:p>
    <w:p w14:paraId="4838E479" w14:textId="6AD2B06B" w:rsidR="00132B3D" w:rsidRDefault="00132B3D" w:rsidP="00132B3D">
      <w:pPr>
        <w:spacing w:line="259" w:lineRule="auto"/>
        <w:ind w:right="57"/>
        <w:jc w:val="center"/>
      </w:pPr>
      <w:r>
        <w:rPr>
          <w:b/>
          <w:color w:val="00B050"/>
          <w:sz w:val="24"/>
        </w:rPr>
        <w:t>Année FIR 202</w:t>
      </w:r>
      <w:r w:rsidR="004818B9">
        <w:rPr>
          <w:b/>
          <w:color w:val="00B050"/>
          <w:sz w:val="24"/>
        </w:rPr>
        <w:t>5</w:t>
      </w:r>
    </w:p>
    <w:p w14:paraId="49A1D5CA" w14:textId="77777777" w:rsidR="00132B3D" w:rsidRDefault="00132B3D" w:rsidP="00132B3D">
      <w:pPr>
        <w:spacing w:line="259" w:lineRule="auto"/>
        <w:jc w:val="right"/>
      </w:pPr>
      <w:r>
        <w:rPr>
          <w:b/>
          <w:sz w:val="20"/>
        </w:rPr>
        <w:t xml:space="preserve"> </w:t>
      </w:r>
    </w:p>
    <w:p w14:paraId="60938C6F" w14:textId="77777777" w:rsidR="00132B3D" w:rsidRDefault="00132B3D" w:rsidP="00132B3D">
      <w:pPr>
        <w:spacing w:after="29" w:line="259" w:lineRule="auto"/>
        <w:ind w:left="-29"/>
      </w:pPr>
      <w:r>
        <w:rPr>
          <w:rFonts w:ascii="Calibri" w:eastAsia="Calibri" w:hAnsi="Calibri" w:cs="Calibri"/>
          <w:noProof/>
        </w:rPr>
        <mc:AlternateContent>
          <mc:Choice Requires="wpg">
            <w:drawing>
              <wp:inline distT="0" distB="0" distL="0" distR="0" wp14:anchorId="71C0ACA6" wp14:editId="07AC4821">
                <wp:extent cx="5798185" cy="18288"/>
                <wp:effectExtent l="0" t="0" r="0" b="0"/>
                <wp:docPr id="7130" name="Group 7130"/>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9776" name="Shape 9776"/>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w:pict>
              <v:group w14:anchorId="56BC12FA" id="Group 7130" o:spid="_x0000_s1026" style="width:456.55pt;height:1.45pt;mso-position-horizontal-relative:char;mso-position-vertical-relative:line" coordsize="579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">
                <v:shape id="Shape 9776" o:spid="_x0000_s1027" style="position:absolute;width:57981;height:182;visibility:visible;mso-wrap-style:square;v-text-anchor:top" coordsize="5798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" path="m,l5798185,r,18288l,18288,,e" fillcolor="#365f91" stroked="f" strokeweight="0">
                  <v:stroke miterlimit="83231f" joinstyle="miter"/>
                  <v:path arrowok="t" textboxrect="0,0,5798185,18288"/>
                </v:shape>
                <w10:anchorlock/>
              </v:group>
            </w:pict>
          </mc:Fallback>
        </mc:AlternateContent>
      </w:r>
    </w:p>
    <w:p w14:paraId="177F674D" w14:textId="77777777" w:rsidR="00132B3D" w:rsidRDefault="00132B3D" w:rsidP="00132B3D">
      <w:pPr>
        <w:spacing w:after="107" w:line="259" w:lineRule="auto"/>
      </w:pPr>
      <w:r>
        <w:rPr>
          <w:sz w:val="20"/>
        </w:rPr>
        <w:t xml:space="preserve"> </w:t>
      </w:r>
    </w:p>
    <w:p w14:paraId="0DAABACF" w14:textId="77777777" w:rsidR="00132B3D" w:rsidRPr="001609DF" w:rsidRDefault="00132B3D" w:rsidP="00132B3D">
      <w:pPr>
        <w:ind w:left="-5" w:right="48"/>
        <w:rPr>
          <w:sz w:val="20"/>
          <w:szCs w:val="20"/>
        </w:rPr>
      </w:pPr>
      <w:r w:rsidRPr="001609DF">
        <w:rPr>
          <w:b/>
          <w:sz w:val="20"/>
          <w:szCs w:val="20"/>
        </w:rPr>
        <w:t>La pratique avancée infirmière</w:t>
      </w:r>
      <w:r w:rsidRPr="001609DF">
        <w:rPr>
          <w:sz w:val="20"/>
          <w:szCs w:val="20"/>
        </w:rPr>
        <w:t xml:space="preserve"> est l’une des mesures prioritaires dans le cadre de la stratégie de transformation du système de santé français. </w:t>
      </w:r>
    </w:p>
    <w:p w14:paraId="69CD55C3" w14:textId="77777777" w:rsidR="00132B3D" w:rsidRPr="001609DF" w:rsidRDefault="00132B3D" w:rsidP="00132B3D">
      <w:pPr>
        <w:spacing w:after="14" w:line="259" w:lineRule="auto"/>
        <w:rPr>
          <w:sz w:val="20"/>
          <w:szCs w:val="20"/>
        </w:rPr>
      </w:pPr>
      <w:r w:rsidRPr="001609DF">
        <w:rPr>
          <w:sz w:val="20"/>
          <w:szCs w:val="20"/>
        </w:rPr>
        <w:t xml:space="preserve"> </w:t>
      </w:r>
    </w:p>
    <w:p w14:paraId="05600D62" w14:textId="77777777" w:rsidR="00132B3D" w:rsidRPr="001609DF" w:rsidRDefault="00132B3D" w:rsidP="00132B3D">
      <w:pPr>
        <w:ind w:left="-5" w:right="48"/>
        <w:rPr>
          <w:sz w:val="20"/>
          <w:szCs w:val="20"/>
        </w:rPr>
      </w:pPr>
      <w:r w:rsidRPr="001609DF">
        <w:rPr>
          <w:sz w:val="20"/>
          <w:szCs w:val="20"/>
        </w:rPr>
        <w:t xml:space="preserve">Sa reconnaissance s’inscrit dans une tendance visant à encourager les coopérations entre professionnels de santé et apporte une réponse aux aspirations des professionnels concernés, à se voir confier des compétences accrues. En outre, la pratique avancée infirmière constitue une réponse aux enjeux de santé publique que sont l’augmentation des patients atteints de maladies chroniques et le vieillissement de la population. Ces différents enjeux, couplés à l’accroissement des besoins de santé de la population en France, notamment en Guyane, plaident en faveur du développement de cette forme nouvelle d’exercice. </w:t>
      </w:r>
    </w:p>
    <w:p w14:paraId="50EE1F86" w14:textId="77777777" w:rsidR="00132B3D" w:rsidRPr="001609DF" w:rsidRDefault="00132B3D" w:rsidP="00132B3D">
      <w:pPr>
        <w:spacing w:line="259" w:lineRule="auto"/>
        <w:rPr>
          <w:sz w:val="20"/>
          <w:szCs w:val="20"/>
        </w:rPr>
      </w:pPr>
      <w:r w:rsidRPr="001609DF">
        <w:rPr>
          <w:sz w:val="20"/>
          <w:szCs w:val="20"/>
        </w:rPr>
        <w:t xml:space="preserve"> </w:t>
      </w:r>
    </w:p>
    <w:p w14:paraId="5A3C36FD" w14:textId="77777777" w:rsidR="00132B3D" w:rsidRPr="001609DF" w:rsidRDefault="00132B3D" w:rsidP="00132B3D">
      <w:pPr>
        <w:ind w:left="-5" w:right="48"/>
        <w:rPr>
          <w:sz w:val="20"/>
          <w:szCs w:val="20"/>
        </w:rPr>
      </w:pPr>
      <w:r w:rsidRPr="001609DF">
        <w:rPr>
          <w:sz w:val="20"/>
          <w:szCs w:val="20"/>
        </w:rPr>
        <w:t xml:space="preserve">En application des dispositions de l’article L. 4301-1 du code de la santé publique ont été publiés en date du 19 juillet 2018 les textes réglementaires suivants : </w:t>
      </w:r>
    </w:p>
    <w:p w14:paraId="5316638C" w14:textId="77777777" w:rsidR="00132B3D" w:rsidRPr="001609DF" w:rsidRDefault="00132B3D" w:rsidP="00132B3D">
      <w:pPr>
        <w:spacing w:after="5" w:line="259" w:lineRule="auto"/>
        <w:rPr>
          <w:sz w:val="20"/>
          <w:szCs w:val="20"/>
        </w:rPr>
      </w:pPr>
      <w:r w:rsidRPr="001609DF">
        <w:rPr>
          <w:sz w:val="20"/>
          <w:szCs w:val="20"/>
        </w:rPr>
        <w:t xml:space="preserve"> </w:t>
      </w:r>
    </w:p>
    <w:p w14:paraId="1CF5D152" w14:textId="77777777" w:rsidR="00132B3D" w:rsidRPr="001609DF" w:rsidRDefault="00132B3D" w:rsidP="00132B3D">
      <w:pPr>
        <w:widowControl/>
        <w:numPr>
          <w:ilvl w:val="0"/>
          <w:numId w:val="5"/>
        </w:numPr>
        <w:autoSpaceDE/>
        <w:autoSpaceDN/>
        <w:spacing w:after="4" w:line="250" w:lineRule="auto"/>
        <w:ind w:right="48" w:hanging="348"/>
        <w:jc w:val="both"/>
        <w:rPr>
          <w:sz w:val="20"/>
          <w:szCs w:val="20"/>
        </w:rPr>
      </w:pPr>
      <w:r w:rsidRPr="001609DF">
        <w:rPr>
          <w:sz w:val="20"/>
          <w:szCs w:val="20"/>
        </w:rPr>
        <w:t xml:space="preserve">Décret n°2018-633 du 18 juillet 2018 relatif au diplôme d’état d’infirmier en pratique avancée </w:t>
      </w:r>
    </w:p>
    <w:p w14:paraId="1D6BFA01" w14:textId="77777777" w:rsidR="00132B3D" w:rsidRPr="001609DF" w:rsidRDefault="00132B3D" w:rsidP="00132B3D">
      <w:pPr>
        <w:ind w:left="730" w:right="48"/>
        <w:rPr>
          <w:sz w:val="20"/>
          <w:szCs w:val="20"/>
        </w:rPr>
      </w:pPr>
      <w:r w:rsidRPr="001609DF">
        <w:rPr>
          <w:sz w:val="20"/>
          <w:szCs w:val="20"/>
        </w:rPr>
        <w:t xml:space="preserve">(codifié aux articles D.636-73 à D.636-81 du code de l’éducation) ; </w:t>
      </w:r>
    </w:p>
    <w:p w14:paraId="5262A937" w14:textId="77777777" w:rsidR="00132B3D" w:rsidRPr="001609DF" w:rsidRDefault="00132B3D" w:rsidP="00132B3D">
      <w:pPr>
        <w:spacing w:after="16" w:line="259" w:lineRule="auto"/>
        <w:ind w:left="720"/>
        <w:rPr>
          <w:sz w:val="20"/>
          <w:szCs w:val="20"/>
        </w:rPr>
      </w:pPr>
      <w:r w:rsidRPr="001609DF">
        <w:rPr>
          <w:sz w:val="20"/>
          <w:szCs w:val="20"/>
        </w:rPr>
        <w:t xml:space="preserve"> </w:t>
      </w:r>
    </w:p>
    <w:p w14:paraId="2E028D4E" w14:textId="77777777" w:rsidR="00132B3D" w:rsidRPr="001609DF" w:rsidRDefault="00132B3D" w:rsidP="00132B3D">
      <w:pPr>
        <w:widowControl/>
        <w:numPr>
          <w:ilvl w:val="0"/>
          <w:numId w:val="5"/>
        </w:numPr>
        <w:autoSpaceDE/>
        <w:autoSpaceDN/>
        <w:spacing w:after="4" w:line="250" w:lineRule="auto"/>
        <w:ind w:right="48" w:hanging="348"/>
        <w:jc w:val="both"/>
        <w:rPr>
          <w:sz w:val="20"/>
          <w:szCs w:val="20"/>
        </w:rPr>
      </w:pPr>
      <w:r w:rsidRPr="001609DF">
        <w:rPr>
          <w:sz w:val="20"/>
          <w:szCs w:val="20"/>
        </w:rPr>
        <w:t xml:space="preserve">Arrêté du 18 juillet 2018 relatif au régime des études en vue du diplôme d’état d’infirmier en pratique avancée ; </w:t>
      </w:r>
    </w:p>
    <w:p w14:paraId="32F3B983" w14:textId="77777777" w:rsidR="00132B3D" w:rsidRPr="001609DF" w:rsidRDefault="00132B3D" w:rsidP="00132B3D">
      <w:pPr>
        <w:spacing w:line="259" w:lineRule="auto"/>
        <w:ind w:left="720"/>
        <w:rPr>
          <w:sz w:val="20"/>
          <w:szCs w:val="20"/>
        </w:rPr>
      </w:pPr>
      <w:r w:rsidRPr="001609DF">
        <w:rPr>
          <w:sz w:val="20"/>
          <w:szCs w:val="20"/>
        </w:rPr>
        <w:t xml:space="preserve"> </w:t>
      </w:r>
    </w:p>
    <w:p w14:paraId="4B2097B4" w14:textId="77777777" w:rsidR="00132B3D" w:rsidRPr="001609DF" w:rsidRDefault="00132B3D" w:rsidP="00132B3D">
      <w:pPr>
        <w:widowControl/>
        <w:numPr>
          <w:ilvl w:val="0"/>
          <w:numId w:val="5"/>
        </w:numPr>
        <w:autoSpaceDE/>
        <w:autoSpaceDN/>
        <w:spacing w:after="4" w:line="250" w:lineRule="auto"/>
        <w:ind w:right="48" w:hanging="348"/>
        <w:jc w:val="both"/>
        <w:rPr>
          <w:sz w:val="20"/>
          <w:szCs w:val="20"/>
        </w:rPr>
      </w:pPr>
      <w:r w:rsidRPr="001609DF">
        <w:rPr>
          <w:sz w:val="20"/>
          <w:szCs w:val="20"/>
        </w:rPr>
        <w:t xml:space="preserve">Décret n°2018-629 du 18 juillet 2018 relatif à l’exercice infirmier en pratique avancée (codifié aux articles R.4301-1 à R.4301-8 du code de la santé publique) ; </w:t>
      </w:r>
    </w:p>
    <w:p w14:paraId="3C68A850" w14:textId="77777777" w:rsidR="00132B3D" w:rsidRPr="001609DF" w:rsidRDefault="00132B3D" w:rsidP="00132B3D">
      <w:pPr>
        <w:spacing w:after="16" w:line="259" w:lineRule="auto"/>
        <w:ind w:left="720"/>
        <w:rPr>
          <w:sz w:val="20"/>
          <w:szCs w:val="20"/>
        </w:rPr>
      </w:pPr>
      <w:r w:rsidRPr="001609DF">
        <w:rPr>
          <w:sz w:val="20"/>
          <w:szCs w:val="20"/>
        </w:rPr>
        <w:t xml:space="preserve"> </w:t>
      </w:r>
    </w:p>
    <w:p w14:paraId="160DC953" w14:textId="77777777" w:rsidR="00132B3D" w:rsidRPr="001609DF" w:rsidRDefault="00132B3D" w:rsidP="00132B3D">
      <w:pPr>
        <w:widowControl/>
        <w:numPr>
          <w:ilvl w:val="0"/>
          <w:numId w:val="5"/>
        </w:numPr>
        <w:autoSpaceDE/>
        <w:autoSpaceDN/>
        <w:spacing w:after="4" w:line="250" w:lineRule="auto"/>
        <w:ind w:right="48" w:hanging="348"/>
        <w:jc w:val="both"/>
        <w:rPr>
          <w:sz w:val="20"/>
          <w:szCs w:val="20"/>
        </w:rPr>
      </w:pPr>
      <w:r w:rsidRPr="001609DF">
        <w:rPr>
          <w:sz w:val="20"/>
          <w:szCs w:val="20"/>
        </w:rPr>
        <w:t xml:space="preserve">Arrêté du 18 juillet 2018 fixant les listes permettant l’exercice infirmier en pratique avancée en application de l’article R. 4301-3 du code de santé publique ; </w:t>
      </w:r>
    </w:p>
    <w:p w14:paraId="29F13AD6" w14:textId="77777777" w:rsidR="00132B3D" w:rsidRPr="001609DF" w:rsidRDefault="00132B3D" w:rsidP="00132B3D">
      <w:pPr>
        <w:spacing w:after="16" w:line="259" w:lineRule="auto"/>
        <w:ind w:left="720"/>
        <w:rPr>
          <w:sz w:val="20"/>
          <w:szCs w:val="20"/>
        </w:rPr>
      </w:pPr>
      <w:r w:rsidRPr="001609DF">
        <w:rPr>
          <w:sz w:val="20"/>
          <w:szCs w:val="20"/>
        </w:rPr>
        <w:t xml:space="preserve"> </w:t>
      </w:r>
    </w:p>
    <w:p w14:paraId="266AFABC" w14:textId="77777777" w:rsidR="00132B3D" w:rsidRPr="001609DF" w:rsidRDefault="00132B3D" w:rsidP="00132B3D">
      <w:pPr>
        <w:widowControl/>
        <w:numPr>
          <w:ilvl w:val="0"/>
          <w:numId w:val="5"/>
        </w:numPr>
        <w:autoSpaceDE/>
        <w:autoSpaceDN/>
        <w:spacing w:after="4" w:line="250" w:lineRule="auto"/>
        <w:ind w:right="48" w:hanging="348"/>
        <w:jc w:val="both"/>
        <w:rPr>
          <w:sz w:val="20"/>
          <w:szCs w:val="20"/>
        </w:rPr>
      </w:pPr>
      <w:r w:rsidRPr="001609DF">
        <w:rPr>
          <w:sz w:val="20"/>
          <w:szCs w:val="20"/>
        </w:rPr>
        <w:t xml:space="preserve">Arrêté du 18 juillet 2018 fixant la liste des pathologies chroniques stabilisées prévue à l’article R. 4301-2 du code de santé publique ; </w:t>
      </w:r>
    </w:p>
    <w:p w14:paraId="7121D3B6" w14:textId="77777777" w:rsidR="00132B3D" w:rsidRPr="001609DF" w:rsidRDefault="00132B3D" w:rsidP="00132B3D">
      <w:pPr>
        <w:spacing w:line="259" w:lineRule="auto"/>
        <w:ind w:left="720"/>
        <w:rPr>
          <w:sz w:val="20"/>
          <w:szCs w:val="20"/>
        </w:rPr>
      </w:pPr>
      <w:r w:rsidRPr="001609DF">
        <w:rPr>
          <w:sz w:val="20"/>
          <w:szCs w:val="20"/>
        </w:rPr>
        <w:t xml:space="preserve"> </w:t>
      </w:r>
    </w:p>
    <w:p w14:paraId="39C3F005" w14:textId="77777777" w:rsidR="00132B3D" w:rsidRPr="001609DF" w:rsidRDefault="00132B3D" w:rsidP="00132B3D">
      <w:pPr>
        <w:widowControl/>
        <w:numPr>
          <w:ilvl w:val="0"/>
          <w:numId w:val="5"/>
        </w:numPr>
        <w:autoSpaceDE/>
        <w:autoSpaceDN/>
        <w:spacing w:after="4" w:line="250" w:lineRule="auto"/>
        <w:ind w:right="48" w:hanging="348"/>
        <w:jc w:val="both"/>
        <w:rPr>
          <w:sz w:val="20"/>
          <w:szCs w:val="20"/>
        </w:rPr>
      </w:pPr>
      <w:r w:rsidRPr="001609DF">
        <w:rPr>
          <w:sz w:val="20"/>
          <w:szCs w:val="20"/>
        </w:rPr>
        <w:t>Décret n°2020-244 du 12 mars 2020 portant statut particulier du corps des auxiliaires médicaux exerçant en pratique avancée de la fonction publique hospitalière ;</w:t>
      </w:r>
    </w:p>
    <w:p w14:paraId="2CDBAFE2" w14:textId="77777777" w:rsidR="00132B3D" w:rsidRPr="001609DF" w:rsidRDefault="00132B3D" w:rsidP="00132B3D">
      <w:pPr>
        <w:spacing w:after="11" w:line="259" w:lineRule="auto"/>
        <w:ind w:left="720"/>
        <w:rPr>
          <w:sz w:val="20"/>
          <w:szCs w:val="20"/>
        </w:rPr>
      </w:pPr>
      <w:r w:rsidRPr="001609DF">
        <w:rPr>
          <w:sz w:val="20"/>
          <w:szCs w:val="20"/>
        </w:rPr>
        <w:t xml:space="preserve"> </w:t>
      </w:r>
    </w:p>
    <w:p w14:paraId="02F73032" w14:textId="77777777" w:rsidR="00132B3D" w:rsidRPr="001609DF" w:rsidRDefault="00132B3D" w:rsidP="00132B3D">
      <w:pPr>
        <w:widowControl/>
        <w:numPr>
          <w:ilvl w:val="0"/>
          <w:numId w:val="5"/>
        </w:numPr>
        <w:autoSpaceDE/>
        <w:autoSpaceDN/>
        <w:spacing w:after="4" w:line="250" w:lineRule="auto"/>
        <w:ind w:right="48" w:hanging="348"/>
        <w:jc w:val="both"/>
        <w:rPr>
          <w:sz w:val="20"/>
          <w:szCs w:val="20"/>
        </w:rPr>
      </w:pPr>
      <w:r w:rsidRPr="001609DF">
        <w:rPr>
          <w:sz w:val="20"/>
          <w:szCs w:val="20"/>
        </w:rPr>
        <w:t>Décret n°2020-245 du 12 mars 2020 relatif à l’échelonnement indiciaire du corps des auxiliaires médicaux exerçant en pratique avancée de la fonction publique hospitalière.</w:t>
      </w:r>
    </w:p>
    <w:p w14:paraId="60009F64" w14:textId="77777777" w:rsidR="00132B3D" w:rsidRPr="001609DF" w:rsidRDefault="00132B3D" w:rsidP="00132B3D">
      <w:pPr>
        <w:spacing w:line="259" w:lineRule="auto"/>
        <w:rPr>
          <w:sz w:val="20"/>
          <w:szCs w:val="20"/>
        </w:rPr>
      </w:pPr>
      <w:r w:rsidRPr="001609DF">
        <w:rPr>
          <w:sz w:val="20"/>
          <w:szCs w:val="20"/>
        </w:rPr>
        <w:t xml:space="preserve"> </w:t>
      </w:r>
    </w:p>
    <w:p w14:paraId="12EFA623" w14:textId="77777777" w:rsidR="00132B3D" w:rsidRPr="001609DF" w:rsidRDefault="00132B3D" w:rsidP="00132B3D">
      <w:pPr>
        <w:ind w:left="-5" w:right="48"/>
        <w:rPr>
          <w:sz w:val="20"/>
          <w:szCs w:val="20"/>
        </w:rPr>
      </w:pPr>
      <w:r w:rsidRPr="001609DF">
        <w:rPr>
          <w:sz w:val="20"/>
          <w:szCs w:val="20"/>
        </w:rPr>
        <w:t xml:space="preserve">Depuis septembre 2018, les infirmiers, ayant trois années d’exercice, peuvent accéder au diplôme d’Etat d’Infirmier en Pratique Avancée. </w:t>
      </w:r>
    </w:p>
    <w:p w14:paraId="0EC538ED" w14:textId="77777777" w:rsidR="00132B3D" w:rsidRPr="001609DF" w:rsidRDefault="00132B3D" w:rsidP="00132B3D">
      <w:pPr>
        <w:spacing w:line="259" w:lineRule="auto"/>
        <w:rPr>
          <w:sz w:val="20"/>
          <w:szCs w:val="20"/>
        </w:rPr>
      </w:pPr>
      <w:r w:rsidRPr="001609DF">
        <w:rPr>
          <w:sz w:val="20"/>
          <w:szCs w:val="20"/>
        </w:rPr>
        <w:t xml:space="preserve"> </w:t>
      </w:r>
    </w:p>
    <w:p w14:paraId="3F259605" w14:textId="77777777" w:rsidR="00132B3D" w:rsidRPr="001609DF" w:rsidRDefault="00132B3D" w:rsidP="00132B3D">
      <w:pPr>
        <w:spacing w:line="259" w:lineRule="auto"/>
        <w:rPr>
          <w:sz w:val="20"/>
          <w:szCs w:val="20"/>
        </w:rPr>
      </w:pPr>
      <w:r w:rsidRPr="001609DF">
        <w:rPr>
          <w:sz w:val="20"/>
          <w:szCs w:val="20"/>
        </w:rPr>
        <w:t xml:space="preserve"> </w:t>
      </w:r>
    </w:p>
    <w:p w14:paraId="1FF900F4" w14:textId="77777777" w:rsidR="00132B3D" w:rsidRDefault="00132B3D" w:rsidP="00132B3D">
      <w:pPr>
        <w:spacing w:after="29" w:line="259" w:lineRule="auto"/>
        <w:ind w:left="-29"/>
      </w:pPr>
    </w:p>
    <w:p w14:paraId="2EA660E4" w14:textId="77777777" w:rsidR="00132B3D" w:rsidRDefault="00132B3D" w:rsidP="00132B3D">
      <w:pPr>
        <w:spacing w:after="103" w:line="259" w:lineRule="auto"/>
      </w:pPr>
      <w:r>
        <w:rPr>
          <w:sz w:val="20"/>
        </w:rPr>
        <w:t xml:space="preserve"> </w:t>
      </w:r>
    </w:p>
    <w:p w14:paraId="3FDFD2E9" w14:textId="77777777" w:rsidR="00132B3D" w:rsidRDefault="00132B3D" w:rsidP="00132B3D">
      <w:pPr>
        <w:spacing w:after="885" w:line="259" w:lineRule="auto"/>
      </w:pPr>
      <w:r>
        <w:rPr>
          <w:sz w:val="20"/>
        </w:rPr>
        <w:t xml:space="preserve"> </w:t>
      </w:r>
    </w:p>
    <w:p w14:paraId="08AB0472" w14:textId="77777777" w:rsidR="00132B3D" w:rsidRDefault="00132B3D" w:rsidP="00132B3D">
      <w:pPr>
        <w:spacing w:after="111"/>
        <w:ind w:left="-5" w:right="44"/>
      </w:pPr>
      <w:r>
        <w:rPr>
          <w:sz w:val="20"/>
        </w:rPr>
        <w:lastRenderedPageBreak/>
        <w:t xml:space="preserve">Pour accompagner cette évolution et permettre au plus grand nombre d’accéder à la formation, l’Agence Régionale de Santé de Guyane propose une indemnité financière pour compenser le manque à gagner de l’activité des infirmiers libéraux. </w:t>
      </w:r>
    </w:p>
    <w:p w14:paraId="23D64E0D" w14:textId="77777777" w:rsidR="00132B3D" w:rsidRDefault="00132B3D" w:rsidP="00132B3D">
      <w:pPr>
        <w:spacing w:after="111"/>
        <w:ind w:left="-5" w:right="44"/>
      </w:pPr>
      <w:r>
        <w:rPr>
          <w:sz w:val="20"/>
        </w:rPr>
        <w:t xml:space="preserve">Le montant de l’indemnité allouée s’élève à </w:t>
      </w:r>
      <w:r>
        <w:rPr>
          <w:b/>
          <w:sz w:val="20"/>
        </w:rPr>
        <w:t>30 000€</w:t>
      </w:r>
      <w:r>
        <w:rPr>
          <w:sz w:val="20"/>
        </w:rPr>
        <w:t xml:space="preserve"> par année de formation universitaire. </w:t>
      </w:r>
    </w:p>
    <w:p w14:paraId="6F7D0AE2" w14:textId="77777777" w:rsidR="00132B3D" w:rsidRDefault="00132B3D" w:rsidP="00132B3D">
      <w:pPr>
        <w:spacing w:after="137" w:line="259" w:lineRule="auto"/>
      </w:pPr>
      <w:r>
        <w:rPr>
          <w:sz w:val="20"/>
        </w:rPr>
        <w:t xml:space="preserve"> </w:t>
      </w:r>
    </w:p>
    <w:p w14:paraId="2B1768DA" w14:textId="77777777" w:rsidR="00132B3D" w:rsidRDefault="00132B3D" w:rsidP="00132B3D">
      <w:pPr>
        <w:spacing w:after="111"/>
        <w:ind w:left="-5" w:right="44"/>
      </w:pPr>
      <w:r>
        <w:rPr>
          <w:sz w:val="20"/>
        </w:rPr>
        <w:t xml:space="preserve">Les conditions d’attribution de cette indemnité sont les </w:t>
      </w:r>
      <w:r w:rsidR="005451DF">
        <w:rPr>
          <w:sz w:val="20"/>
        </w:rPr>
        <w:t>suivantes:</w:t>
      </w:r>
      <w:r>
        <w:rPr>
          <w:sz w:val="20"/>
        </w:rPr>
        <w:t xml:space="preserve"> </w:t>
      </w:r>
    </w:p>
    <w:p w14:paraId="3C1E4AA3" w14:textId="77777777" w:rsidR="00132B3D" w:rsidRDefault="00132B3D" w:rsidP="00132B3D">
      <w:pPr>
        <w:widowControl/>
        <w:numPr>
          <w:ilvl w:val="0"/>
          <w:numId w:val="6"/>
        </w:numPr>
        <w:autoSpaceDE/>
        <w:autoSpaceDN/>
        <w:spacing w:after="48" w:line="243" w:lineRule="auto"/>
        <w:ind w:right="44" w:hanging="348"/>
        <w:jc w:val="both"/>
      </w:pPr>
      <w:r>
        <w:rPr>
          <w:sz w:val="20"/>
        </w:rPr>
        <w:t xml:space="preserve">Exercer en tant qu’infirmier </w:t>
      </w:r>
      <w:r>
        <w:rPr>
          <w:b/>
          <w:sz w:val="20"/>
          <w:u w:val="single" w:color="000000"/>
        </w:rPr>
        <w:t>en région Guyane au moment de la demande (les</w:t>
      </w:r>
      <w:r>
        <w:rPr>
          <w:b/>
          <w:sz w:val="20"/>
        </w:rPr>
        <w:t xml:space="preserve"> </w:t>
      </w:r>
      <w:r>
        <w:rPr>
          <w:b/>
          <w:sz w:val="20"/>
          <w:u w:val="single" w:color="000000"/>
        </w:rPr>
        <w:t>infirmiers remplaçants ne sont pas éligibles)</w:t>
      </w:r>
      <w:r>
        <w:rPr>
          <w:sz w:val="20"/>
        </w:rPr>
        <w:t xml:space="preserve"> </w:t>
      </w:r>
    </w:p>
    <w:p w14:paraId="71222814" w14:textId="77777777" w:rsidR="00132B3D" w:rsidRDefault="00132B3D" w:rsidP="00132B3D">
      <w:pPr>
        <w:widowControl/>
        <w:numPr>
          <w:ilvl w:val="0"/>
          <w:numId w:val="6"/>
        </w:numPr>
        <w:autoSpaceDE/>
        <w:autoSpaceDN/>
        <w:spacing w:after="15" w:line="250" w:lineRule="auto"/>
        <w:ind w:right="44" w:hanging="348"/>
        <w:jc w:val="both"/>
      </w:pPr>
      <w:r>
        <w:rPr>
          <w:sz w:val="20"/>
        </w:rPr>
        <w:t xml:space="preserve">Avoir exercé préalablement, pendant 3 ans minimum, à temps plein, la profession d’infirmier, au moment de la demande. </w:t>
      </w:r>
    </w:p>
    <w:p w14:paraId="46687170" w14:textId="77777777" w:rsidR="00132B3D" w:rsidRDefault="00132B3D" w:rsidP="00132B3D">
      <w:pPr>
        <w:widowControl/>
        <w:numPr>
          <w:ilvl w:val="0"/>
          <w:numId w:val="6"/>
        </w:numPr>
        <w:autoSpaceDE/>
        <w:autoSpaceDN/>
        <w:spacing w:after="27" w:line="250" w:lineRule="auto"/>
        <w:ind w:right="44" w:hanging="348"/>
        <w:jc w:val="both"/>
      </w:pPr>
      <w:r>
        <w:rPr>
          <w:sz w:val="20"/>
        </w:rPr>
        <w:t xml:space="preserve">S’engager à l’issu de la formation, </w:t>
      </w:r>
      <w:r>
        <w:rPr>
          <w:b/>
          <w:sz w:val="20"/>
          <w:u w:val="single" w:color="000000"/>
        </w:rPr>
        <w:t>à exercer les fonctions relatives à la pratique avancée,</w:t>
      </w:r>
      <w:r>
        <w:rPr>
          <w:b/>
          <w:sz w:val="20"/>
        </w:rPr>
        <w:t xml:space="preserve"> </w:t>
      </w:r>
      <w:r>
        <w:rPr>
          <w:b/>
          <w:sz w:val="20"/>
          <w:u w:val="single" w:color="000000"/>
        </w:rPr>
        <w:t>en Guyane,</w:t>
      </w:r>
      <w:r>
        <w:rPr>
          <w:sz w:val="20"/>
        </w:rPr>
        <w:t xml:space="preserve"> </w:t>
      </w:r>
      <w:r>
        <w:rPr>
          <w:b/>
          <w:sz w:val="20"/>
        </w:rPr>
        <w:t>pendant une année minimum,</w:t>
      </w:r>
      <w:r>
        <w:rPr>
          <w:sz w:val="20"/>
        </w:rPr>
        <w:t xml:space="preserve"> à compter de l’obtention de son diplôme d’Etat. </w:t>
      </w:r>
    </w:p>
    <w:p w14:paraId="2FD4BE5D" w14:textId="77777777" w:rsidR="00132B3D" w:rsidRPr="004818B9" w:rsidRDefault="00132B3D" w:rsidP="00132B3D">
      <w:pPr>
        <w:widowControl/>
        <w:numPr>
          <w:ilvl w:val="0"/>
          <w:numId w:val="6"/>
        </w:numPr>
        <w:autoSpaceDE/>
        <w:autoSpaceDN/>
        <w:spacing w:after="111" w:line="250" w:lineRule="auto"/>
        <w:ind w:right="44" w:hanging="348"/>
        <w:jc w:val="both"/>
      </w:pPr>
      <w:r>
        <w:rPr>
          <w:sz w:val="20"/>
        </w:rPr>
        <w:t xml:space="preserve">Présenter un projet professionnel concernant l’activité d’infirmier de pratique avancée à l’issu de la formation. </w:t>
      </w:r>
    </w:p>
    <w:p w14:paraId="34C9AC5E" w14:textId="5DBE16D8" w:rsidR="004818B9" w:rsidRDefault="004818B9" w:rsidP="00132B3D">
      <w:pPr>
        <w:widowControl/>
        <w:numPr>
          <w:ilvl w:val="0"/>
          <w:numId w:val="6"/>
        </w:numPr>
        <w:autoSpaceDE/>
        <w:autoSpaceDN/>
        <w:spacing w:after="111" w:line="250" w:lineRule="auto"/>
        <w:ind w:right="44" w:hanging="348"/>
        <w:jc w:val="both"/>
      </w:pPr>
      <w:r>
        <w:rPr>
          <w:sz w:val="20"/>
        </w:rPr>
        <w:t>Etre à jour de la formation AFGSU au moment de l’envoi du dossier de candidature, conformément à la réglementation en vigueur</w:t>
      </w:r>
    </w:p>
    <w:p w14:paraId="0F97C61D" w14:textId="77777777" w:rsidR="00132B3D" w:rsidRDefault="00132B3D" w:rsidP="00132B3D">
      <w:pPr>
        <w:spacing w:after="101" w:line="259" w:lineRule="auto"/>
      </w:pPr>
      <w:r>
        <w:rPr>
          <w:sz w:val="20"/>
        </w:rPr>
        <w:t xml:space="preserve"> </w:t>
      </w:r>
    </w:p>
    <w:p w14:paraId="4C97EF39" w14:textId="77777777" w:rsidR="00132B3D" w:rsidRDefault="00132B3D" w:rsidP="00132B3D">
      <w:pPr>
        <w:spacing w:after="111"/>
        <w:ind w:left="-5" w:right="44"/>
      </w:pPr>
      <w:r>
        <w:rPr>
          <w:sz w:val="20"/>
        </w:rPr>
        <w:t xml:space="preserve">Un comité de sélection évaluera chaque demande individuellement et décidera du versement de l’indemnité allouée. </w:t>
      </w:r>
    </w:p>
    <w:p w14:paraId="7BC12962" w14:textId="77777777" w:rsidR="00132B3D" w:rsidRDefault="00132B3D" w:rsidP="00132B3D">
      <w:pPr>
        <w:spacing w:after="165" w:line="259" w:lineRule="auto"/>
      </w:pPr>
      <w:r>
        <w:rPr>
          <w:sz w:val="20"/>
        </w:rPr>
        <w:t xml:space="preserve"> </w:t>
      </w:r>
    </w:p>
    <w:p w14:paraId="3C5D7FF9" w14:textId="77777777" w:rsidR="00132B3D" w:rsidRDefault="00132B3D" w:rsidP="00132B3D">
      <w:pPr>
        <w:pBdr>
          <w:top w:val="single" w:sz="17" w:space="0" w:color="365F91"/>
          <w:left w:val="single" w:sz="17" w:space="0" w:color="365F91"/>
          <w:bottom w:val="single" w:sz="17" w:space="0" w:color="365F91"/>
          <w:right w:val="single" w:sz="17" w:space="0" w:color="365F91"/>
        </w:pBdr>
        <w:spacing w:after="121" w:line="259" w:lineRule="auto"/>
        <w:ind w:left="-8"/>
      </w:pPr>
      <w:r>
        <w:rPr>
          <w:b/>
          <w:sz w:val="20"/>
        </w:rPr>
        <w:t xml:space="preserve"> </w:t>
      </w:r>
    </w:p>
    <w:p w14:paraId="6A035888" w14:textId="77777777" w:rsidR="00132B3D" w:rsidRDefault="00132B3D" w:rsidP="00132B3D">
      <w:pPr>
        <w:pBdr>
          <w:top w:val="single" w:sz="17" w:space="0" w:color="365F91"/>
          <w:left w:val="single" w:sz="17" w:space="0" w:color="365F91"/>
          <w:bottom w:val="single" w:sz="17" w:space="0" w:color="365F91"/>
          <w:right w:val="single" w:sz="17" w:space="0" w:color="365F91"/>
        </w:pBdr>
        <w:tabs>
          <w:tab w:val="left" w:pos="6690"/>
        </w:tabs>
        <w:spacing w:after="104" w:line="259" w:lineRule="auto"/>
        <w:ind w:left="2"/>
      </w:pPr>
      <w:r>
        <w:rPr>
          <w:b/>
          <w:sz w:val="20"/>
        </w:rPr>
        <w:t xml:space="preserve">Nom et prénom de l’infirmier libéral / salarié du centre de santé :  </w:t>
      </w:r>
      <w:r>
        <w:rPr>
          <w:b/>
          <w:sz w:val="20"/>
        </w:rPr>
        <w:tab/>
      </w:r>
    </w:p>
    <w:p w14:paraId="1D685AE3" w14:textId="77777777" w:rsidR="00132B3D" w:rsidRDefault="00132B3D" w:rsidP="00132B3D">
      <w:pPr>
        <w:pBdr>
          <w:top w:val="single" w:sz="17" w:space="0" w:color="365F91"/>
          <w:left w:val="single" w:sz="17" w:space="0" w:color="365F91"/>
          <w:bottom w:val="single" w:sz="17" w:space="0" w:color="365F91"/>
          <w:right w:val="single" w:sz="17" w:space="0" w:color="365F91"/>
        </w:pBdr>
        <w:spacing w:after="101" w:line="259" w:lineRule="auto"/>
        <w:ind w:left="-8"/>
      </w:pPr>
      <w:r>
        <w:rPr>
          <w:b/>
          <w:sz w:val="20"/>
        </w:rPr>
        <w:t xml:space="preserve"> </w:t>
      </w:r>
    </w:p>
    <w:p w14:paraId="47736525" w14:textId="77777777" w:rsidR="00132B3D" w:rsidRDefault="00132B3D" w:rsidP="00132B3D">
      <w:pPr>
        <w:pBdr>
          <w:top w:val="single" w:sz="17" w:space="0" w:color="365F91"/>
          <w:left w:val="single" w:sz="17" w:space="0" w:color="365F91"/>
          <w:bottom w:val="single" w:sz="17" w:space="0" w:color="365F91"/>
          <w:right w:val="single" w:sz="17" w:space="0" w:color="365F91"/>
        </w:pBdr>
        <w:spacing w:after="104" w:line="259" w:lineRule="auto"/>
        <w:ind w:left="2"/>
      </w:pPr>
      <w:r>
        <w:rPr>
          <w:b/>
          <w:sz w:val="20"/>
        </w:rPr>
        <w:t xml:space="preserve">Date de réception du dossier : </w:t>
      </w:r>
    </w:p>
    <w:p w14:paraId="30FC1C80" w14:textId="77777777" w:rsidR="00132B3D" w:rsidRDefault="00132B3D" w:rsidP="00132B3D">
      <w:pPr>
        <w:pBdr>
          <w:top w:val="single" w:sz="17" w:space="0" w:color="365F91"/>
          <w:left w:val="single" w:sz="17" w:space="0" w:color="365F91"/>
          <w:bottom w:val="single" w:sz="17" w:space="0" w:color="365F91"/>
          <w:right w:val="single" w:sz="17" w:space="0" w:color="365F91"/>
        </w:pBdr>
        <w:spacing w:after="103" w:line="259" w:lineRule="auto"/>
        <w:ind w:left="-8"/>
      </w:pPr>
      <w:r>
        <w:rPr>
          <w:b/>
          <w:sz w:val="20"/>
        </w:rPr>
        <w:t xml:space="preserve"> </w:t>
      </w:r>
    </w:p>
    <w:p w14:paraId="52DE2F18" w14:textId="77777777" w:rsidR="00132B3D" w:rsidRDefault="00132B3D" w:rsidP="00132B3D">
      <w:pPr>
        <w:pBdr>
          <w:top w:val="single" w:sz="17" w:space="0" w:color="365F91"/>
          <w:left w:val="single" w:sz="17" w:space="0" w:color="365F91"/>
          <w:bottom w:val="single" w:sz="17" w:space="0" w:color="365F91"/>
          <w:right w:val="single" w:sz="17" w:space="0" w:color="365F91"/>
        </w:pBdr>
        <w:spacing w:after="104" w:line="259" w:lineRule="auto"/>
        <w:ind w:left="2"/>
      </w:pPr>
      <w:r>
        <w:rPr>
          <w:b/>
          <w:sz w:val="20"/>
        </w:rPr>
        <w:t xml:space="preserve">Dossier complet : oui/non </w:t>
      </w:r>
    </w:p>
    <w:p w14:paraId="30C18855" w14:textId="77777777" w:rsidR="00132B3D" w:rsidRDefault="00132B3D" w:rsidP="00132B3D">
      <w:pPr>
        <w:pBdr>
          <w:top w:val="single" w:sz="17" w:space="0" w:color="365F91"/>
          <w:left w:val="single" w:sz="17" w:space="0" w:color="365F91"/>
          <w:bottom w:val="single" w:sz="17" w:space="0" w:color="365F91"/>
          <w:right w:val="single" w:sz="17" w:space="0" w:color="365F91"/>
        </w:pBdr>
        <w:spacing w:after="104" w:line="259" w:lineRule="auto"/>
        <w:ind w:left="2"/>
      </w:pPr>
      <w:r>
        <w:rPr>
          <w:b/>
          <w:sz w:val="20"/>
        </w:rPr>
        <w:t xml:space="preserve">Si non, retourné le  </w:t>
      </w:r>
    </w:p>
    <w:p w14:paraId="0B97EBD7" w14:textId="77777777" w:rsidR="00132B3D" w:rsidRDefault="00132B3D" w:rsidP="00132B3D">
      <w:pPr>
        <w:pBdr>
          <w:top w:val="single" w:sz="17" w:space="0" w:color="365F91"/>
          <w:left w:val="single" w:sz="17" w:space="0" w:color="365F91"/>
          <w:bottom w:val="single" w:sz="17" w:space="0" w:color="365F91"/>
          <w:right w:val="single" w:sz="17" w:space="0" w:color="365F91"/>
        </w:pBdr>
        <w:spacing w:after="168" w:line="259" w:lineRule="auto"/>
        <w:ind w:left="-8"/>
      </w:pPr>
      <w:r>
        <w:rPr>
          <w:b/>
          <w:sz w:val="20"/>
        </w:rPr>
        <w:t xml:space="preserve"> </w:t>
      </w:r>
    </w:p>
    <w:p w14:paraId="5E3F4B1B" w14:textId="77777777" w:rsidR="00132B3D" w:rsidRDefault="00132B3D" w:rsidP="00132B3D">
      <w:pPr>
        <w:spacing w:after="101" w:line="259" w:lineRule="auto"/>
      </w:pPr>
      <w:r>
        <w:rPr>
          <w:sz w:val="20"/>
        </w:rPr>
        <w:t xml:space="preserve"> </w:t>
      </w:r>
    </w:p>
    <w:p w14:paraId="3D3126E5" w14:textId="77777777" w:rsidR="00132B3D" w:rsidRDefault="00132B3D" w:rsidP="00132B3D">
      <w:pPr>
        <w:spacing w:after="142" w:line="259" w:lineRule="auto"/>
      </w:pPr>
      <w:r>
        <w:rPr>
          <w:sz w:val="20"/>
        </w:rPr>
        <w:t xml:space="preserve"> </w:t>
      </w:r>
    </w:p>
    <w:p w14:paraId="21AE0219" w14:textId="183E32B8" w:rsidR="00132B3D" w:rsidRDefault="00132B3D" w:rsidP="00132B3D">
      <w:pPr>
        <w:spacing w:line="261" w:lineRule="auto"/>
        <w:ind w:right="218"/>
        <w:rPr>
          <w:color w:val="FF0000"/>
          <w:sz w:val="24"/>
        </w:rPr>
      </w:pPr>
      <w:r>
        <w:rPr>
          <w:color w:val="FF0000"/>
          <w:sz w:val="24"/>
        </w:rPr>
        <w:t xml:space="preserve">Le dossier est à adresser à l’ARS </w:t>
      </w:r>
      <w:r>
        <w:rPr>
          <w:b/>
          <w:color w:val="FF0000"/>
          <w:sz w:val="24"/>
        </w:rPr>
        <w:t xml:space="preserve">au plus tard </w:t>
      </w:r>
      <w:r>
        <w:rPr>
          <w:b/>
          <w:color w:val="00B050"/>
          <w:sz w:val="24"/>
          <w:u w:val="single" w:color="00B050"/>
        </w:rPr>
        <w:t>le 15 juin 202</w:t>
      </w:r>
      <w:r w:rsidR="004818B9">
        <w:rPr>
          <w:b/>
          <w:color w:val="00B050"/>
          <w:sz w:val="24"/>
          <w:u w:val="single" w:color="00B050"/>
        </w:rPr>
        <w:t>5</w:t>
      </w:r>
      <w:r>
        <w:rPr>
          <w:color w:val="FF0000"/>
          <w:sz w:val="24"/>
        </w:rPr>
        <w:t xml:space="preserve"> par mail à</w:t>
      </w:r>
      <w:r w:rsidR="004818B9">
        <w:rPr>
          <w:color w:val="FF0000"/>
          <w:sz w:val="24"/>
        </w:rPr>
        <w:t xml:space="preserve"> </w:t>
      </w:r>
      <w:r>
        <w:rPr>
          <w:color w:val="FF0000"/>
          <w:sz w:val="24"/>
        </w:rPr>
        <w:t xml:space="preserve">: </w:t>
      </w:r>
      <w:r w:rsidR="004818B9">
        <w:rPr>
          <w:color w:val="FF0000"/>
          <w:sz w:val="24"/>
        </w:rPr>
        <w:t>ars-guyane-dos@ars.sante.fr</w:t>
      </w:r>
      <w:r>
        <w:rPr>
          <w:color w:val="FF0000"/>
          <w:sz w:val="24"/>
        </w:rPr>
        <w:t xml:space="preserve"> </w:t>
      </w:r>
    </w:p>
    <w:p w14:paraId="30A6C0F1" w14:textId="77777777" w:rsidR="004818B9" w:rsidRDefault="004818B9" w:rsidP="00132B3D">
      <w:pPr>
        <w:spacing w:line="261" w:lineRule="auto"/>
        <w:ind w:right="218"/>
        <w:rPr>
          <w:color w:val="FF0000"/>
          <w:sz w:val="24"/>
        </w:rPr>
      </w:pPr>
    </w:p>
    <w:p w14:paraId="4DB85176" w14:textId="77777777" w:rsidR="004818B9" w:rsidRDefault="004818B9" w:rsidP="00132B3D">
      <w:pPr>
        <w:spacing w:line="261" w:lineRule="auto"/>
        <w:ind w:right="218"/>
      </w:pPr>
    </w:p>
    <w:p w14:paraId="2B9349EE" w14:textId="77777777" w:rsidR="00132B3D" w:rsidRDefault="00132B3D" w:rsidP="00132B3D">
      <w:pPr>
        <w:spacing w:after="62" w:line="259" w:lineRule="auto"/>
        <w:rPr>
          <w:color w:val="FF0000"/>
          <w:sz w:val="24"/>
        </w:rPr>
      </w:pPr>
      <w:r>
        <w:rPr>
          <w:color w:val="FF0000"/>
          <w:sz w:val="24"/>
        </w:rPr>
        <w:t xml:space="preserve"> </w:t>
      </w:r>
    </w:p>
    <w:p w14:paraId="4C8808ED" w14:textId="77777777" w:rsidR="00132B3D" w:rsidRDefault="00132B3D" w:rsidP="00132B3D">
      <w:pPr>
        <w:spacing w:after="62" w:line="259" w:lineRule="auto"/>
        <w:rPr>
          <w:color w:val="FF0000"/>
          <w:sz w:val="24"/>
        </w:rPr>
      </w:pPr>
    </w:p>
    <w:p w14:paraId="19CB414B" w14:textId="77777777" w:rsidR="00132B3D" w:rsidRDefault="00132B3D" w:rsidP="00132B3D">
      <w:pPr>
        <w:spacing w:after="62" w:line="259" w:lineRule="auto"/>
        <w:rPr>
          <w:color w:val="FF0000"/>
          <w:sz w:val="24"/>
        </w:rPr>
      </w:pPr>
    </w:p>
    <w:p w14:paraId="2594A1E1" w14:textId="77777777" w:rsidR="00132B3D" w:rsidRDefault="00132B3D" w:rsidP="00132B3D">
      <w:pPr>
        <w:spacing w:after="62" w:line="259" w:lineRule="auto"/>
        <w:rPr>
          <w:color w:val="FF0000"/>
          <w:sz w:val="24"/>
        </w:rPr>
      </w:pPr>
    </w:p>
    <w:p w14:paraId="52130117" w14:textId="77777777" w:rsidR="00132B3D" w:rsidRDefault="00132B3D" w:rsidP="00132B3D">
      <w:pPr>
        <w:spacing w:after="62" w:line="259" w:lineRule="auto"/>
        <w:rPr>
          <w:color w:val="FF0000"/>
          <w:sz w:val="24"/>
        </w:rPr>
      </w:pPr>
    </w:p>
    <w:p w14:paraId="3E1DACB7" w14:textId="77777777" w:rsidR="001609DF" w:rsidRDefault="001609DF" w:rsidP="00132B3D">
      <w:pPr>
        <w:spacing w:after="62" w:line="259" w:lineRule="auto"/>
        <w:rPr>
          <w:color w:val="FF0000"/>
          <w:sz w:val="24"/>
        </w:rPr>
      </w:pPr>
    </w:p>
    <w:p w14:paraId="1377CEC3" w14:textId="77777777" w:rsidR="001609DF" w:rsidRDefault="001609DF" w:rsidP="00132B3D">
      <w:pPr>
        <w:spacing w:after="62" w:line="259" w:lineRule="auto"/>
        <w:rPr>
          <w:color w:val="FF0000"/>
          <w:sz w:val="24"/>
        </w:rPr>
      </w:pPr>
    </w:p>
    <w:p w14:paraId="7643BFFD" w14:textId="77777777" w:rsidR="001609DF" w:rsidRDefault="001609DF" w:rsidP="00132B3D">
      <w:pPr>
        <w:spacing w:after="62" w:line="259" w:lineRule="auto"/>
        <w:rPr>
          <w:color w:val="FF0000"/>
          <w:sz w:val="24"/>
        </w:rPr>
      </w:pPr>
    </w:p>
    <w:p w14:paraId="2029531C" w14:textId="77777777" w:rsidR="001609DF" w:rsidRDefault="001609DF" w:rsidP="00132B3D">
      <w:pPr>
        <w:spacing w:after="62" w:line="259" w:lineRule="auto"/>
        <w:rPr>
          <w:color w:val="FF0000"/>
          <w:sz w:val="24"/>
        </w:rPr>
      </w:pPr>
    </w:p>
    <w:p w14:paraId="6C6618EF" w14:textId="77777777" w:rsidR="001609DF" w:rsidRDefault="001609DF" w:rsidP="00132B3D">
      <w:pPr>
        <w:spacing w:after="62" w:line="259" w:lineRule="auto"/>
        <w:rPr>
          <w:color w:val="FF0000"/>
          <w:sz w:val="24"/>
        </w:rPr>
      </w:pPr>
    </w:p>
    <w:p w14:paraId="23D778C5" w14:textId="77777777" w:rsidR="00132B3D" w:rsidRPr="003F5A44" w:rsidRDefault="00132B3D" w:rsidP="00132B3D">
      <w:pPr>
        <w:spacing w:after="62" w:line="259" w:lineRule="auto"/>
        <w:rPr>
          <w:color w:val="FF0000"/>
          <w:sz w:val="24"/>
        </w:rPr>
      </w:pPr>
    </w:p>
    <w:p w14:paraId="1C40DF6E" w14:textId="77777777" w:rsidR="00132B3D" w:rsidRDefault="00132B3D" w:rsidP="00132B3D">
      <w:pPr>
        <w:spacing w:line="259" w:lineRule="auto"/>
      </w:pPr>
      <w:r>
        <w:rPr>
          <w:sz w:val="20"/>
        </w:rPr>
        <w:t xml:space="preserve"> </w:t>
      </w:r>
    </w:p>
    <w:p w14:paraId="7FC84BD5" w14:textId="77777777" w:rsidR="00132B3D" w:rsidRDefault="00132B3D" w:rsidP="00132B3D">
      <w:pPr>
        <w:spacing w:line="259" w:lineRule="auto"/>
      </w:pPr>
      <w:r>
        <w:rPr>
          <w:sz w:val="20"/>
        </w:rPr>
        <w:t xml:space="preserve"> </w:t>
      </w:r>
    </w:p>
    <w:p w14:paraId="42123885" w14:textId="77777777" w:rsidR="00132B3D" w:rsidRDefault="00132B3D" w:rsidP="00132B3D">
      <w:pPr>
        <w:spacing w:after="106" w:line="259" w:lineRule="auto"/>
        <w:ind w:left="-5"/>
      </w:pPr>
      <w:r>
        <w:rPr>
          <w:b/>
          <w:sz w:val="20"/>
        </w:rPr>
        <w:t xml:space="preserve">Candidat </w:t>
      </w:r>
    </w:p>
    <w:p w14:paraId="500F0FD2" w14:textId="77777777" w:rsidR="00132B3D" w:rsidRDefault="00132B3D" w:rsidP="00132B3D">
      <w:pPr>
        <w:spacing w:line="259" w:lineRule="auto"/>
      </w:pPr>
      <w:r>
        <w:rPr>
          <w:sz w:val="20"/>
        </w:rPr>
        <w:t xml:space="preserve"> </w:t>
      </w:r>
    </w:p>
    <w:tbl>
      <w:tblPr>
        <w:tblStyle w:val="TableGrid"/>
        <w:tblW w:w="9286" w:type="dxa"/>
        <w:tblInd w:w="-106" w:type="dxa"/>
        <w:tblCellMar>
          <w:top w:w="8" w:type="dxa"/>
          <w:left w:w="106" w:type="dxa"/>
          <w:right w:w="115" w:type="dxa"/>
        </w:tblCellMar>
        <w:tblLook w:val="04A0" w:firstRow="1" w:lastRow="0" w:firstColumn="1" w:lastColumn="0" w:noHBand="0" w:noVBand="1"/>
      </w:tblPr>
      <w:tblGrid>
        <w:gridCol w:w="2261"/>
        <w:gridCol w:w="7025"/>
      </w:tblGrid>
      <w:tr w:rsidR="00132B3D" w14:paraId="4993D041" w14:textId="77777777" w:rsidTr="007D7242">
        <w:trPr>
          <w:trHeight w:val="468"/>
        </w:trPr>
        <w:tc>
          <w:tcPr>
            <w:tcW w:w="9286" w:type="dxa"/>
            <w:gridSpan w:val="2"/>
            <w:tcBorders>
              <w:top w:val="single" w:sz="4" w:space="0" w:color="000000"/>
              <w:left w:val="single" w:sz="4" w:space="0" w:color="000000"/>
              <w:bottom w:val="single" w:sz="4" w:space="0" w:color="000000"/>
              <w:right w:val="single" w:sz="4" w:space="0" w:color="000000"/>
            </w:tcBorders>
            <w:shd w:val="clear" w:color="auto" w:fill="DBE5F1"/>
          </w:tcPr>
          <w:p w14:paraId="6CDECC65" w14:textId="77777777" w:rsidR="00132B3D" w:rsidRDefault="00132B3D" w:rsidP="007D7242">
            <w:pPr>
              <w:spacing w:line="259" w:lineRule="auto"/>
            </w:pPr>
            <w:r>
              <w:rPr>
                <w:b/>
                <w:sz w:val="20"/>
              </w:rPr>
              <w:t xml:space="preserve">Infirmier libéral ou centre de santé bénéficiaire du financement </w:t>
            </w:r>
          </w:p>
          <w:p w14:paraId="3A54281E" w14:textId="77777777" w:rsidR="00132B3D" w:rsidRDefault="00132B3D" w:rsidP="007D7242">
            <w:pPr>
              <w:spacing w:line="259" w:lineRule="auto"/>
            </w:pPr>
            <w:r>
              <w:rPr>
                <w:b/>
                <w:sz w:val="20"/>
              </w:rPr>
              <w:t xml:space="preserve"> </w:t>
            </w:r>
          </w:p>
        </w:tc>
      </w:tr>
      <w:tr w:rsidR="00132B3D" w14:paraId="1A3968BA" w14:textId="77777777" w:rsidTr="007D7242">
        <w:trPr>
          <w:trHeight w:val="700"/>
        </w:trPr>
        <w:tc>
          <w:tcPr>
            <w:tcW w:w="2261" w:type="dxa"/>
            <w:tcBorders>
              <w:top w:val="single" w:sz="4" w:space="0" w:color="000000"/>
              <w:left w:val="single" w:sz="4" w:space="0" w:color="000000"/>
              <w:bottom w:val="single" w:sz="4" w:space="0" w:color="000000"/>
              <w:right w:val="single" w:sz="4" w:space="0" w:color="000000"/>
            </w:tcBorders>
          </w:tcPr>
          <w:p w14:paraId="46A920C9" w14:textId="77777777" w:rsidR="00132B3D" w:rsidRDefault="00132B3D" w:rsidP="007D7242">
            <w:pPr>
              <w:spacing w:line="259" w:lineRule="auto"/>
            </w:pPr>
            <w:r>
              <w:rPr>
                <w:sz w:val="20"/>
              </w:rPr>
              <w:t xml:space="preserve"> </w:t>
            </w:r>
          </w:p>
          <w:p w14:paraId="615B8A52" w14:textId="77777777" w:rsidR="00132B3D" w:rsidRDefault="00132B3D" w:rsidP="007D7242">
            <w:pPr>
              <w:spacing w:line="259" w:lineRule="auto"/>
            </w:pPr>
            <w:r>
              <w:rPr>
                <w:sz w:val="20"/>
              </w:rPr>
              <w:t xml:space="preserve">Nom infirmier </w:t>
            </w:r>
          </w:p>
          <w:p w14:paraId="0FD65AB0" w14:textId="77777777" w:rsidR="00132B3D" w:rsidRDefault="00132B3D" w:rsidP="007D7242">
            <w:pPr>
              <w:spacing w:line="259" w:lineRule="auto"/>
            </w:pPr>
            <w:r>
              <w:rPr>
                <w:sz w:val="20"/>
              </w:rPr>
              <w:t xml:space="preserve"> </w:t>
            </w:r>
          </w:p>
        </w:tc>
        <w:tc>
          <w:tcPr>
            <w:tcW w:w="7025" w:type="dxa"/>
            <w:tcBorders>
              <w:top w:val="single" w:sz="4" w:space="0" w:color="000000"/>
              <w:left w:val="single" w:sz="4" w:space="0" w:color="000000"/>
              <w:bottom w:val="single" w:sz="4" w:space="0" w:color="000000"/>
              <w:right w:val="single" w:sz="4" w:space="0" w:color="000000"/>
            </w:tcBorders>
          </w:tcPr>
          <w:p w14:paraId="2D61BED2" w14:textId="77777777" w:rsidR="00132B3D" w:rsidRDefault="00132B3D" w:rsidP="007D7242">
            <w:pPr>
              <w:spacing w:line="259" w:lineRule="auto"/>
              <w:ind w:left="2"/>
            </w:pPr>
            <w:r>
              <w:rPr>
                <w:sz w:val="20"/>
              </w:rPr>
              <w:t xml:space="preserve"> </w:t>
            </w:r>
          </w:p>
          <w:p w14:paraId="19E25090" w14:textId="77777777" w:rsidR="00132B3D" w:rsidRDefault="00132B3D" w:rsidP="007D7242">
            <w:pPr>
              <w:spacing w:line="259" w:lineRule="auto"/>
              <w:ind w:left="2"/>
            </w:pPr>
            <w:r>
              <w:rPr>
                <w:sz w:val="20"/>
              </w:rPr>
              <w:t xml:space="preserve"> </w:t>
            </w:r>
          </w:p>
        </w:tc>
      </w:tr>
      <w:tr w:rsidR="00132B3D" w14:paraId="62BE905E" w14:textId="77777777" w:rsidTr="007D7242">
        <w:trPr>
          <w:trHeight w:val="700"/>
        </w:trPr>
        <w:tc>
          <w:tcPr>
            <w:tcW w:w="2261" w:type="dxa"/>
            <w:tcBorders>
              <w:top w:val="single" w:sz="4" w:space="0" w:color="000000"/>
              <w:left w:val="single" w:sz="4" w:space="0" w:color="000000"/>
              <w:bottom w:val="single" w:sz="4" w:space="0" w:color="000000"/>
              <w:right w:val="single" w:sz="4" w:space="0" w:color="000000"/>
            </w:tcBorders>
          </w:tcPr>
          <w:p w14:paraId="277354D4" w14:textId="77777777" w:rsidR="00132B3D" w:rsidRDefault="00132B3D" w:rsidP="007D7242">
            <w:pPr>
              <w:spacing w:line="259" w:lineRule="auto"/>
              <w:rPr>
                <w:sz w:val="20"/>
              </w:rPr>
            </w:pPr>
            <w:r>
              <w:rPr>
                <w:sz w:val="20"/>
              </w:rPr>
              <w:t>Nom de la structure lorsqu’il s’agit d’un centre de santé</w:t>
            </w:r>
          </w:p>
        </w:tc>
        <w:tc>
          <w:tcPr>
            <w:tcW w:w="7025" w:type="dxa"/>
            <w:tcBorders>
              <w:top w:val="single" w:sz="4" w:space="0" w:color="000000"/>
              <w:left w:val="single" w:sz="4" w:space="0" w:color="000000"/>
              <w:bottom w:val="single" w:sz="4" w:space="0" w:color="000000"/>
              <w:right w:val="single" w:sz="4" w:space="0" w:color="000000"/>
            </w:tcBorders>
          </w:tcPr>
          <w:p w14:paraId="0E8A17C5" w14:textId="77777777" w:rsidR="00132B3D" w:rsidRDefault="00132B3D" w:rsidP="007D7242">
            <w:pPr>
              <w:spacing w:line="259" w:lineRule="auto"/>
              <w:ind w:left="2"/>
              <w:rPr>
                <w:sz w:val="20"/>
              </w:rPr>
            </w:pPr>
          </w:p>
        </w:tc>
      </w:tr>
      <w:tr w:rsidR="00132B3D" w14:paraId="2DC19E14" w14:textId="77777777" w:rsidTr="007D7242">
        <w:trPr>
          <w:trHeight w:val="1162"/>
        </w:trPr>
        <w:tc>
          <w:tcPr>
            <w:tcW w:w="2261" w:type="dxa"/>
            <w:tcBorders>
              <w:top w:val="single" w:sz="4" w:space="0" w:color="000000"/>
              <w:left w:val="single" w:sz="4" w:space="0" w:color="000000"/>
              <w:bottom w:val="single" w:sz="4" w:space="0" w:color="000000"/>
              <w:right w:val="single" w:sz="4" w:space="0" w:color="000000"/>
            </w:tcBorders>
          </w:tcPr>
          <w:p w14:paraId="43B56201" w14:textId="77777777" w:rsidR="00132B3D" w:rsidRDefault="00132B3D" w:rsidP="007D7242">
            <w:pPr>
              <w:spacing w:line="259" w:lineRule="auto"/>
            </w:pPr>
            <w:r>
              <w:rPr>
                <w:sz w:val="20"/>
              </w:rPr>
              <w:t xml:space="preserve"> </w:t>
            </w:r>
          </w:p>
          <w:p w14:paraId="207DA3DF" w14:textId="77777777" w:rsidR="00132B3D" w:rsidRDefault="00132B3D" w:rsidP="007D7242">
            <w:pPr>
              <w:spacing w:line="259" w:lineRule="auto"/>
            </w:pPr>
            <w:r>
              <w:rPr>
                <w:sz w:val="20"/>
              </w:rPr>
              <w:t xml:space="preserve">Adresse complète  </w:t>
            </w:r>
          </w:p>
          <w:p w14:paraId="0F045DE2" w14:textId="77777777" w:rsidR="00132B3D" w:rsidRDefault="00132B3D" w:rsidP="007D7242">
            <w:pPr>
              <w:spacing w:line="259" w:lineRule="auto"/>
            </w:pPr>
            <w:r>
              <w:rPr>
                <w:sz w:val="20"/>
              </w:rPr>
              <w:t xml:space="preserve"> </w:t>
            </w:r>
          </w:p>
          <w:p w14:paraId="35925F99" w14:textId="77777777" w:rsidR="00132B3D" w:rsidRDefault="00132B3D" w:rsidP="007D7242">
            <w:pPr>
              <w:spacing w:line="259" w:lineRule="auto"/>
            </w:pPr>
            <w:r>
              <w:rPr>
                <w:sz w:val="20"/>
              </w:rPr>
              <w:t xml:space="preserve"> </w:t>
            </w:r>
          </w:p>
          <w:p w14:paraId="4B6A48C6" w14:textId="77777777" w:rsidR="00132B3D" w:rsidRDefault="00132B3D" w:rsidP="007D7242">
            <w:pPr>
              <w:spacing w:line="259" w:lineRule="auto"/>
            </w:pPr>
            <w:r>
              <w:rPr>
                <w:sz w:val="20"/>
              </w:rPr>
              <w:t xml:space="preserve"> </w:t>
            </w:r>
          </w:p>
        </w:tc>
        <w:tc>
          <w:tcPr>
            <w:tcW w:w="7025" w:type="dxa"/>
            <w:tcBorders>
              <w:top w:val="single" w:sz="4" w:space="0" w:color="000000"/>
              <w:left w:val="single" w:sz="4" w:space="0" w:color="000000"/>
              <w:bottom w:val="single" w:sz="4" w:space="0" w:color="000000"/>
              <w:right w:val="single" w:sz="4" w:space="0" w:color="000000"/>
            </w:tcBorders>
          </w:tcPr>
          <w:p w14:paraId="4776A5C0" w14:textId="77777777" w:rsidR="00132B3D" w:rsidRDefault="00132B3D" w:rsidP="007D7242">
            <w:pPr>
              <w:spacing w:line="259" w:lineRule="auto"/>
              <w:ind w:left="2"/>
            </w:pPr>
            <w:r>
              <w:rPr>
                <w:sz w:val="20"/>
              </w:rPr>
              <w:t xml:space="preserve"> </w:t>
            </w:r>
          </w:p>
        </w:tc>
      </w:tr>
      <w:tr w:rsidR="00132B3D" w14:paraId="698B42FF" w14:textId="77777777" w:rsidTr="007D7242">
        <w:trPr>
          <w:trHeight w:val="698"/>
        </w:trPr>
        <w:tc>
          <w:tcPr>
            <w:tcW w:w="2261" w:type="dxa"/>
            <w:tcBorders>
              <w:top w:val="single" w:sz="4" w:space="0" w:color="000000"/>
              <w:left w:val="single" w:sz="4" w:space="0" w:color="000000"/>
              <w:bottom w:val="single" w:sz="4" w:space="0" w:color="000000"/>
              <w:right w:val="single" w:sz="4" w:space="0" w:color="000000"/>
            </w:tcBorders>
          </w:tcPr>
          <w:p w14:paraId="77DA2B3F" w14:textId="77777777" w:rsidR="00132B3D" w:rsidRDefault="00132B3D" w:rsidP="007D7242">
            <w:pPr>
              <w:spacing w:line="259" w:lineRule="auto"/>
            </w:pPr>
            <w:r>
              <w:rPr>
                <w:sz w:val="20"/>
              </w:rPr>
              <w:t xml:space="preserve"> </w:t>
            </w:r>
          </w:p>
          <w:p w14:paraId="07BA02C1" w14:textId="77777777" w:rsidR="00132B3D" w:rsidRDefault="00132B3D" w:rsidP="007D7242">
            <w:pPr>
              <w:spacing w:line="259" w:lineRule="auto"/>
            </w:pPr>
            <w:r>
              <w:rPr>
                <w:sz w:val="20"/>
              </w:rPr>
              <w:t xml:space="preserve">Statut juridique  </w:t>
            </w:r>
          </w:p>
          <w:p w14:paraId="06086B20" w14:textId="77777777" w:rsidR="00132B3D" w:rsidRDefault="00132B3D" w:rsidP="007D7242">
            <w:pPr>
              <w:spacing w:line="259" w:lineRule="auto"/>
            </w:pPr>
            <w:r>
              <w:rPr>
                <w:sz w:val="20"/>
              </w:rPr>
              <w:t xml:space="preserve"> </w:t>
            </w:r>
          </w:p>
        </w:tc>
        <w:tc>
          <w:tcPr>
            <w:tcW w:w="7025" w:type="dxa"/>
            <w:tcBorders>
              <w:top w:val="single" w:sz="4" w:space="0" w:color="000000"/>
              <w:left w:val="single" w:sz="4" w:space="0" w:color="000000"/>
              <w:bottom w:val="single" w:sz="4" w:space="0" w:color="000000"/>
              <w:right w:val="single" w:sz="4" w:space="0" w:color="000000"/>
            </w:tcBorders>
          </w:tcPr>
          <w:p w14:paraId="0C026945" w14:textId="77777777" w:rsidR="00132B3D" w:rsidRDefault="00132B3D" w:rsidP="007D7242">
            <w:pPr>
              <w:spacing w:line="259" w:lineRule="auto"/>
              <w:ind w:left="2"/>
            </w:pPr>
            <w:r>
              <w:rPr>
                <w:sz w:val="20"/>
              </w:rPr>
              <w:t xml:space="preserve"> </w:t>
            </w:r>
          </w:p>
          <w:p w14:paraId="538D29D9" w14:textId="77777777" w:rsidR="00132B3D" w:rsidRDefault="00132B3D" w:rsidP="007D7242">
            <w:pPr>
              <w:spacing w:line="259" w:lineRule="auto"/>
              <w:ind w:left="2"/>
            </w:pPr>
            <w:r>
              <w:rPr>
                <w:sz w:val="20"/>
              </w:rPr>
              <w:t xml:space="preserve"> </w:t>
            </w:r>
          </w:p>
        </w:tc>
      </w:tr>
      <w:tr w:rsidR="00132B3D" w14:paraId="7452EC6A" w14:textId="77777777" w:rsidTr="007D7242">
        <w:trPr>
          <w:trHeight w:val="701"/>
        </w:trPr>
        <w:tc>
          <w:tcPr>
            <w:tcW w:w="2261" w:type="dxa"/>
            <w:tcBorders>
              <w:top w:val="single" w:sz="4" w:space="0" w:color="000000"/>
              <w:left w:val="single" w:sz="4" w:space="0" w:color="000000"/>
              <w:bottom w:val="single" w:sz="4" w:space="0" w:color="000000"/>
              <w:right w:val="single" w:sz="4" w:space="0" w:color="000000"/>
            </w:tcBorders>
          </w:tcPr>
          <w:p w14:paraId="1E961053" w14:textId="77777777" w:rsidR="00132B3D" w:rsidRDefault="00132B3D" w:rsidP="007D7242">
            <w:pPr>
              <w:spacing w:line="259" w:lineRule="auto"/>
            </w:pPr>
            <w:r>
              <w:rPr>
                <w:sz w:val="20"/>
              </w:rPr>
              <w:t xml:space="preserve"> </w:t>
            </w:r>
          </w:p>
          <w:p w14:paraId="7DFCF1E7" w14:textId="77777777" w:rsidR="00132B3D" w:rsidRDefault="00132B3D" w:rsidP="007D7242">
            <w:pPr>
              <w:spacing w:line="259" w:lineRule="auto"/>
            </w:pPr>
            <w:r>
              <w:rPr>
                <w:sz w:val="20"/>
              </w:rPr>
              <w:t xml:space="preserve">Courriel  </w:t>
            </w:r>
          </w:p>
          <w:p w14:paraId="6BD91C22" w14:textId="77777777" w:rsidR="00132B3D" w:rsidRDefault="00132B3D" w:rsidP="007D7242">
            <w:pPr>
              <w:spacing w:line="259" w:lineRule="auto"/>
            </w:pPr>
            <w:r>
              <w:rPr>
                <w:sz w:val="20"/>
              </w:rPr>
              <w:t xml:space="preserve"> </w:t>
            </w:r>
          </w:p>
        </w:tc>
        <w:tc>
          <w:tcPr>
            <w:tcW w:w="7025" w:type="dxa"/>
            <w:tcBorders>
              <w:top w:val="single" w:sz="4" w:space="0" w:color="000000"/>
              <w:left w:val="single" w:sz="4" w:space="0" w:color="000000"/>
              <w:bottom w:val="single" w:sz="4" w:space="0" w:color="000000"/>
              <w:right w:val="single" w:sz="4" w:space="0" w:color="000000"/>
            </w:tcBorders>
          </w:tcPr>
          <w:p w14:paraId="03192FE1" w14:textId="77777777" w:rsidR="00132B3D" w:rsidRDefault="00132B3D" w:rsidP="007D7242">
            <w:pPr>
              <w:spacing w:line="259" w:lineRule="auto"/>
              <w:ind w:left="2"/>
            </w:pPr>
            <w:r>
              <w:rPr>
                <w:sz w:val="20"/>
              </w:rPr>
              <w:t xml:space="preserve"> </w:t>
            </w:r>
          </w:p>
          <w:p w14:paraId="784E7106" w14:textId="77777777" w:rsidR="00132B3D" w:rsidRDefault="00132B3D" w:rsidP="007D7242">
            <w:pPr>
              <w:spacing w:line="259" w:lineRule="auto"/>
              <w:ind w:left="2"/>
            </w:pPr>
            <w:r>
              <w:rPr>
                <w:sz w:val="20"/>
              </w:rPr>
              <w:t xml:space="preserve"> </w:t>
            </w:r>
          </w:p>
        </w:tc>
      </w:tr>
      <w:tr w:rsidR="00132B3D" w14:paraId="62B5F501" w14:textId="77777777" w:rsidTr="007D7242">
        <w:trPr>
          <w:trHeight w:val="701"/>
        </w:trPr>
        <w:tc>
          <w:tcPr>
            <w:tcW w:w="2261" w:type="dxa"/>
            <w:tcBorders>
              <w:top w:val="single" w:sz="4" w:space="0" w:color="000000"/>
              <w:left w:val="single" w:sz="4" w:space="0" w:color="000000"/>
              <w:bottom w:val="single" w:sz="4" w:space="0" w:color="000000"/>
              <w:right w:val="single" w:sz="4" w:space="0" w:color="000000"/>
            </w:tcBorders>
          </w:tcPr>
          <w:p w14:paraId="2C448B61" w14:textId="77777777" w:rsidR="00132B3D" w:rsidRDefault="00132B3D" w:rsidP="007D7242">
            <w:pPr>
              <w:spacing w:line="259" w:lineRule="auto"/>
            </w:pPr>
            <w:r>
              <w:rPr>
                <w:sz w:val="20"/>
              </w:rPr>
              <w:t xml:space="preserve"> </w:t>
            </w:r>
          </w:p>
          <w:p w14:paraId="5CA3DF3B" w14:textId="77777777" w:rsidR="00132B3D" w:rsidRDefault="00132B3D" w:rsidP="007D7242">
            <w:pPr>
              <w:spacing w:line="259" w:lineRule="auto"/>
            </w:pPr>
            <w:r>
              <w:rPr>
                <w:sz w:val="20"/>
              </w:rPr>
              <w:t xml:space="preserve">Téléphone  </w:t>
            </w:r>
          </w:p>
          <w:p w14:paraId="15B7AFDB" w14:textId="77777777" w:rsidR="00132B3D" w:rsidRDefault="00132B3D" w:rsidP="007D7242">
            <w:pPr>
              <w:spacing w:line="259" w:lineRule="auto"/>
            </w:pPr>
            <w:r>
              <w:rPr>
                <w:sz w:val="20"/>
              </w:rPr>
              <w:t xml:space="preserve"> </w:t>
            </w:r>
          </w:p>
        </w:tc>
        <w:tc>
          <w:tcPr>
            <w:tcW w:w="7025" w:type="dxa"/>
            <w:tcBorders>
              <w:top w:val="single" w:sz="4" w:space="0" w:color="000000"/>
              <w:left w:val="single" w:sz="4" w:space="0" w:color="000000"/>
              <w:bottom w:val="single" w:sz="4" w:space="0" w:color="000000"/>
              <w:right w:val="single" w:sz="4" w:space="0" w:color="000000"/>
            </w:tcBorders>
          </w:tcPr>
          <w:p w14:paraId="42E21ABB" w14:textId="77777777" w:rsidR="00132B3D" w:rsidRDefault="00132B3D" w:rsidP="007D7242">
            <w:pPr>
              <w:spacing w:line="259" w:lineRule="auto"/>
              <w:ind w:left="2"/>
            </w:pPr>
            <w:r>
              <w:rPr>
                <w:sz w:val="20"/>
              </w:rPr>
              <w:t xml:space="preserve"> </w:t>
            </w:r>
          </w:p>
          <w:p w14:paraId="77285E48" w14:textId="77777777" w:rsidR="00132B3D" w:rsidRDefault="00132B3D" w:rsidP="007D7242">
            <w:pPr>
              <w:spacing w:line="259" w:lineRule="auto"/>
              <w:ind w:left="2"/>
            </w:pPr>
            <w:r>
              <w:rPr>
                <w:sz w:val="20"/>
              </w:rPr>
              <w:t xml:space="preserve"> </w:t>
            </w:r>
          </w:p>
        </w:tc>
      </w:tr>
      <w:tr w:rsidR="00132B3D" w14:paraId="5861779A" w14:textId="77777777" w:rsidTr="007D7242">
        <w:trPr>
          <w:trHeight w:val="698"/>
        </w:trPr>
        <w:tc>
          <w:tcPr>
            <w:tcW w:w="2261" w:type="dxa"/>
            <w:tcBorders>
              <w:top w:val="single" w:sz="4" w:space="0" w:color="000000"/>
              <w:left w:val="single" w:sz="4" w:space="0" w:color="000000"/>
              <w:bottom w:val="single" w:sz="4" w:space="0" w:color="000000"/>
              <w:right w:val="single" w:sz="4" w:space="0" w:color="000000"/>
            </w:tcBorders>
          </w:tcPr>
          <w:p w14:paraId="79850326" w14:textId="77777777" w:rsidR="00132B3D" w:rsidRDefault="00132B3D" w:rsidP="007D7242">
            <w:pPr>
              <w:spacing w:line="259" w:lineRule="auto"/>
            </w:pPr>
            <w:r>
              <w:rPr>
                <w:sz w:val="20"/>
              </w:rPr>
              <w:t xml:space="preserve"> </w:t>
            </w:r>
          </w:p>
          <w:p w14:paraId="7ED6B632" w14:textId="77777777" w:rsidR="00132B3D" w:rsidRDefault="00132B3D" w:rsidP="007D7242">
            <w:pPr>
              <w:spacing w:line="259" w:lineRule="auto"/>
            </w:pPr>
            <w:r>
              <w:rPr>
                <w:sz w:val="20"/>
              </w:rPr>
              <w:t xml:space="preserve">N° SIRET </w:t>
            </w:r>
          </w:p>
          <w:p w14:paraId="0E18A3DD" w14:textId="77777777" w:rsidR="00132B3D" w:rsidRDefault="00132B3D" w:rsidP="007D7242">
            <w:pPr>
              <w:spacing w:line="259" w:lineRule="auto"/>
            </w:pPr>
            <w:r>
              <w:rPr>
                <w:sz w:val="20"/>
              </w:rPr>
              <w:t xml:space="preserve">  </w:t>
            </w:r>
          </w:p>
        </w:tc>
        <w:tc>
          <w:tcPr>
            <w:tcW w:w="7025" w:type="dxa"/>
            <w:tcBorders>
              <w:top w:val="single" w:sz="4" w:space="0" w:color="000000"/>
              <w:left w:val="single" w:sz="4" w:space="0" w:color="000000"/>
              <w:bottom w:val="single" w:sz="4" w:space="0" w:color="000000"/>
              <w:right w:val="single" w:sz="4" w:space="0" w:color="000000"/>
            </w:tcBorders>
          </w:tcPr>
          <w:p w14:paraId="625306F6" w14:textId="77777777" w:rsidR="00132B3D" w:rsidRDefault="00132B3D" w:rsidP="007D7242">
            <w:pPr>
              <w:spacing w:line="259" w:lineRule="auto"/>
              <w:ind w:left="2"/>
            </w:pPr>
            <w:r>
              <w:rPr>
                <w:sz w:val="20"/>
              </w:rPr>
              <w:t xml:space="preserve"> </w:t>
            </w:r>
          </w:p>
          <w:p w14:paraId="263EF59E" w14:textId="77777777" w:rsidR="00132B3D" w:rsidRDefault="00132B3D" w:rsidP="007D7242">
            <w:pPr>
              <w:spacing w:line="259" w:lineRule="auto"/>
              <w:ind w:left="2"/>
            </w:pPr>
            <w:r>
              <w:rPr>
                <w:sz w:val="20"/>
              </w:rPr>
              <w:t xml:space="preserve"> </w:t>
            </w:r>
          </w:p>
        </w:tc>
      </w:tr>
      <w:tr w:rsidR="00132B3D" w14:paraId="1D819BFE" w14:textId="77777777" w:rsidTr="007D7242">
        <w:trPr>
          <w:trHeight w:val="701"/>
        </w:trPr>
        <w:tc>
          <w:tcPr>
            <w:tcW w:w="2261" w:type="dxa"/>
            <w:tcBorders>
              <w:top w:val="single" w:sz="4" w:space="0" w:color="000000"/>
              <w:left w:val="single" w:sz="4" w:space="0" w:color="000000"/>
              <w:bottom w:val="single" w:sz="4" w:space="0" w:color="000000"/>
              <w:right w:val="single" w:sz="4" w:space="0" w:color="000000"/>
            </w:tcBorders>
          </w:tcPr>
          <w:p w14:paraId="2E363A8B" w14:textId="77777777" w:rsidR="00132B3D" w:rsidRDefault="00132B3D" w:rsidP="007D7242">
            <w:pPr>
              <w:spacing w:line="259" w:lineRule="auto"/>
            </w:pPr>
            <w:r>
              <w:rPr>
                <w:sz w:val="20"/>
              </w:rPr>
              <w:t xml:space="preserve"> </w:t>
            </w:r>
          </w:p>
          <w:p w14:paraId="7170BA0A" w14:textId="77777777" w:rsidR="00132B3D" w:rsidRDefault="00132B3D" w:rsidP="007D7242">
            <w:pPr>
              <w:spacing w:line="259" w:lineRule="auto"/>
            </w:pPr>
            <w:r>
              <w:rPr>
                <w:sz w:val="20"/>
              </w:rPr>
              <w:t>N°RPPS infirmier</w:t>
            </w:r>
          </w:p>
          <w:p w14:paraId="0C9DFFC8" w14:textId="77777777" w:rsidR="00132B3D" w:rsidRDefault="00132B3D" w:rsidP="007D7242">
            <w:pPr>
              <w:spacing w:line="259" w:lineRule="auto"/>
            </w:pPr>
            <w:r>
              <w:rPr>
                <w:sz w:val="20"/>
              </w:rPr>
              <w:t xml:space="preserve"> </w:t>
            </w:r>
          </w:p>
        </w:tc>
        <w:tc>
          <w:tcPr>
            <w:tcW w:w="7025" w:type="dxa"/>
            <w:tcBorders>
              <w:top w:val="single" w:sz="4" w:space="0" w:color="000000"/>
              <w:left w:val="single" w:sz="4" w:space="0" w:color="000000"/>
              <w:bottom w:val="single" w:sz="4" w:space="0" w:color="000000"/>
              <w:right w:val="single" w:sz="4" w:space="0" w:color="000000"/>
            </w:tcBorders>
          </w:tcPr>
          <w:p w14:paraId="246A4FBC" w14:textId="77777777" w:rsidR="00132B3D" w:rsidRDefault="00132B3D" w:rsidP="007D7242">
            <w:pPr>
              <w:spacing w:line="259" w:lineRule="auto"/>
              <w:ind w:left="2"/>
            </w:pPr>
            <w:r>
              <w:rPr>
                <w:sz w:val="20"/>
              </w:rPr>
              <w:t xml:space="preserve"> </w:t>
            </w:r>
          </w:p>
        </w:tc>
      </w:tr>
      <w:tr w:rsidR="00132B3D" w14:paraId="0C702C7E" w14:textId="77777777" w:rsidTr="007D7242">
        <w:trPr>
          <w:trHeight w:val="1162"/>
        </w:trPr>
        <w:tc>
          <w:tcPr>
            <w:tcW w:w="2261" w:type="dxa"/>
            <w:tcBorders>
              <w:top w:val="single" w:sz="4" w:space="0" w:color="000000"/>
              <w:left w:val="single" w:sz="4" w:space="0" w:color="000000"/>
              <w:bottom w:val="single" w:sz="4" w:space="0" w:color="000000"/>
              <w:right w:val="single" w:sz="4" w:space="0" w:color="000000"/>
            </w:tcBorders>
          </w:tcPr>
          <w:p w14:paraId="104A17B3" w14:textId="77777777" w:rsidR="00132B3D" w:rsidRDefault="00132B3D" w:rsidP="007D7242">
            <w:pPr>
              <w:spacing w:line="259" w:lineRule="auto"/>
            </w:pPr>
            <w:r>
              <w:rPr>
                <w:sz w:val="20"/>
              </w:rPr>
              <w:t xml:space="preserve"> </w:t>
            </w:r>
          </w:p>
          <w:p w14:paraId="057BD8E4" w14:textId="77777777" w:rsidR="00132B3D" w:rsidRDefault="00132B3D" w:rsidP="007D7242">
            <w:pPr>
              <w:spacing w:line="259" w:lineRule="auto"/>
            </w:pPr>
            <w:r>
              <w:rPr>
                <w:sz w:val="20"/>
              </w:rPr>
              <w:t>Compte bancaire de l’infirmier libéral ou de la structure</w:t>
            </w:r>
          </w:p>
        </w:tc>
        <w:tc>
          <w:tcPr>
            <w:tcW w:w="7025" w:type="dxa"/>
            <w:tcBorders>
              <w:top w:val="single" w:sz="4" w:space="0" w:color="000000"/>
              <w:left w:val="single" w:sz="4" w:space="0" w:color="000000"/>
              <w:bottom w:val="single" w:sz="4" w:space="0" w:color="000000"/>
              <w:right w:val="single" w:sz="4" w:space="0" w:color="000000"/>
            </w:tcBorders>
          </w:tcPr>
          <w:p w14:paraId="7B3C5268" w14:textId="77777777" w:rsidR="00132B3D" w:rsidRDefault="00132B3D" w:rsidP="007D7242">
            <w:pPr>
              <w:spacing w:line="259" w:lineRule="auto"/>
              <w:ind w:left="2"/>
            </w:pPr>
            <w:r>
              <w:rPr>
                <w:sz w:val="20"/>
              </w:rPr>
              <w:t xml:space="preserve"> </w:t>
            </w:r>
          </w:p>
          <w:p w14:paraId="543246BB" w14:textId="77777777" w:rsidR="00132B3D" w:rsidRDefault="00132B3D" w:rsidP="007D7242">
            <w:pPr>
              <w:spacing w:line="259" w:lineRule="auto"/>
              <w:ind w:left="2"/>
            </w:pPr>
            <w:r>
              <w:rPr>
                <w:sz w:val="20"/>
              </w:rPr>
              <w:t xml:space="preserve">Nom de la banque : </w:t>
            </w:r>
          </w:p>
          <w:p w14:paraId="27D063F4" w14:textId="77777777" w:rsidR="00132B3D" w:rsidRDefault="00132B3D" w:rsidP="007D7242">
            <w:pPr>
              <w:spacing w:line="259" w:lineRule="auto"/>
              <w:ind w:left="2"/>
            </w:pPr>
            <w:r>
              <w:rPr>
                <w:sz w:val="20"/>
              </w:rPr>
              <w:t xml:space="preserve">IBAN : </w:t>
            </w:r>
          </w:p>
          <w:p w14:paraId="00975053" w14:textId="77777777" w:rsidR="00132B3D" w:rsidRDefault="00132B3D" w:rsidP="007D7242">
            <w:pPr>
              <w:spacing w:line="259" w:lineRule="auto"/>
              <w:ind w:left="2"/>
            </w:pPr>
            <w:r>
              <w:rPr>
                <w:sz w:val="20"/>
              </w:rPr>
              <w:t xml:space="preserve">BIC : </w:t>
            </w:r>
          </w:p>
          <w:p w14:paraId="47F13AF9" w14:textId="77777777" w:rsidR="00132B3D" w:rsidRDefault="00132B3D" w:rsidP="007D7242">
            <w:pPr>
              <w:spacing w:line="259" w:lineRule="auto"/>
              <w:ind w:left="2"/>
            </w:pPr>
            <w:r>
              <w:rPr>
                <w:sz w:val="20"/>
              </w:rPr>
              <w:t xml:space="preserve"> </w:t>
            </w:r>
          </w:p>
        </w:tc>
      </w:tr>
    </w:tbl>
    <w:p w14:paraId="46678808" w14:textId="77777777" w:rsidR="00132B3D" w:rsidRDefault="00132B3D" w:rsidP="00132B3D">
      <w:pPr>
        <w:spacing w:after="103" w:line="259" w:lineRule="auto"/>
      </w:pPr>
      <w:r>
        <w:rPr>
          <w:b/>
          <w:sz w:val="20"/>
        </w:rPr>
        <w:t xml:space="preserve"> </w:t>
      </w:r>
    </w:p>
    <w:p w14:paraId="0CDA85D5" w14:textId="77777777" w:rsidR="00132B3D" w:rsidRDefault="00132B3D" w:rsidP="00132B3D">
      <w:pPr>
        <w:spacing w:after="3" w:line="259" w:lineRule="auto"/>
        <w:ind w:left="-5"/>
      </w:pPr>
      <w:r>
        <w:rPr>
          <w:b/>
          <w:sz w:val="20"/>
        </w:rPr>
        <w:t>+ RIB de la l’infirmier ou de la structure et copie Carte vitale de l’infirmier à annexer en pièce jointe à votre envoi</w:t>
      </w:r>
    </w:p>
    <w:p w14:paraId="364CF793" w14:textId="77777777" w:rsidR="00132B3D" w:rsidRDefault="00132B3D" w:rsidP="00132B3D">
      <w:pPr>
        <w:spacing w:line="259" w:lineRule="auto"/>
      </w:pPr>
      <w:r>
        <w:rPr>
          <w:b/>
          <w:sz w:val="20"/>
        </w:rPr>
        <w:t xml:space="preserve"> </w:t>
      </w:r>
    </w:p>
    <w:p w14:paraId="41C288E9" w14:textId="77777777" w:rsidR="00132B3D" w:rsidRDefault="00132B3D" w:rsidP="00132B3D">
      <w:pPr>
        <w:spacing w:after="106" w:line="259" w:lineRule="auto"/>
      </w:pPr>
      <w:r>
        <w:rPr>
          <w:b/>
          <w:sz w:val="20"/>
        </w:rPr>
        <w:t xml:space="preserve"> </w:t>
      </w:r>
    </w:p>
    <w:p w14:paraId="5F0B298F" w14:textId="77777777" w:rsidR="00132B3D" w:rsidRDefault="00132B3D" w:rsidP="00132B3D">
      <w:pPr>
        <w:spacing w:line="259" w:lineRule="auto"/>
      </w:pPr>
      <w:r>
        <w:rPr>
          <w:sz w:val="20"/>
        </w:rPr>
        <w:t xml:space="preserve"> </w:t>
      </w:r>
    </w:p>
    <w:tbl>
      <w:tblPr>
        <w:tblStyle w:val="TableGrid"/>
        <w:tblW w:w="9213" w:type="dxa"/>
        <w:tblInd w:w="-108" w:type="dxa"/>
        <w:tblCellMar>
          <w:top w:w="12" w:type="dxa"/>
          <w:left w:w="108" w:type="dxa"/>
          <w:right w:w="115" w:type="dxa"/>
        </w:tblCellMar>
        <w:tblLook w:val="04A0" w:firstRow="1" w:lastRow="0" w:firstColumn="1" w:lastColumn="0" w:noHBand="0" w:noVBand="1"/>
      </w:tblPr>
      <w:tblGrid>
        <w:gridCol w:w="9213"/>
      </w:tblGrid>
      <w:tr w:rsidR="00132B3D" w14:paraId="3F599D9F" w14:textId="77777777" w:rsidTr="007D7242">
        <w:trPr>
          <w:trHeight w:val="5300"/>
        </w:trPr>
        <w:tc>
          <w:tcPr>
            <w:tcW w:w="9213" w:type="dxa"/>
            <w:tcBorders>
              <w:top w:val="single" w:sz="4" w:space="0" w:color="000000"/>
              <w:left w:val="single" w:sz="4" w:space="0" w:color="000000"/>
              <w:bottom w:val="single" w:sz="4" w:space="0" w:color="000000"/>
              <w:right w:val="single" w:sz="4" w:space="0" w:color="000000"/>
            </w:tcBorders>
          </w:tcPr>
          <w:p w14:paraId="4A4647C3" w14:textId="77777777" w:rsidR="00132B3D" w:rsidRDefault="00132B3D" w:rsidP="007D7242">
            <w:pPr>
              <w:spacing w:line="259" w:lineRule="auto"/>
            </w:pPr>
            <w:r>
              <w:rPr>
                <w:sz w:val="20"/>
              </w:rPr>
              <w:lastRenderedPageBreak/>
              <w:t xml:space="preserve"> </w:t>
            </w:r>
          </w:p>
          <w:p w14:paraId="053BE480" w14:textId="77777777" w:rsidR="00132B3D" w:rsidRDefault="00132B3D" w:rsidP="007D7242">
            <w:pPr>
              <w:spacing w:line="259" w:lineRule="auto"/>
            </w:pPr>
            <w:r>
              <w:rPr>
                <w:sz w:val="20"/>
              </w:rPr>
              <w:t>Université accréditée pour délivrer le diplôme :</w:t>
            </w:r>
            <w:r>
              <w:rPr>
                <w:i/>
                <w:sz w:val="20"/>
              </w:rPr>
              <w:t xml:space="preserve"> </w:t>
            </w:r>
          </w:p>
          <w:p w14:paraId="65B9C21D" w14:textId="77777777" w:rsidR="00132B3D" w:rsidRDefault="00132B3D" w:rsidP="007D7242">
            <w:pPr>
              <w:spacing w:line="259" w:lineRule="auto"/>
            </w:pPr>
            <w:r>
              <w:rPr>
                <w:sz w:val="20"/>
              </w:rPr>
              <w:t xml:space="preserve"> </w:t>
            </w:r>
          </w:p>
          <w:p w14:paraId="2258B48B" w14:textId="77777777" w:rsidR="00132B3D" w:rsidRDefault="00132B3D" w:rsidP="00132B3D">
            <w:pPr>
              <w:numPr>
                <w:ilvl w:val="0"/>
                <w:numId w:val="9"/>
              </w:numPr>
              <w:spacing w:line="259" w:lineRule="auto"/>
              <w:ind w:hanging="348"/>
            </w:pPr>
            <w:r>
              <w:rPr>
                <w:sz w:val="20"/>
              </w:rPr>
              <w:t xml:space="preserve">Nom : </w:t>
            </w:r>
          </w:p>
          <w:p w14:paraId="40130273" w14:textId="77777777" w:rsidR="00132B3D" w:rsidRDefault="00132B3D" w:rsidP="00132B3D">
            <w:pPr>
              <w:numPr>
                <w:ilvl w:val="0"/>
                <w:numId w:val="9"/>
              </w:numPr>
              <w:spacing w:line="259" w:lineRule="auto"/>
              <w:ind w:hanging="348"/>
            </w:pPr>
            <w:r>
              <w:rPr>
                <w:sz w:val="20"/>
              </w:rPr>
              <w:t xml:space="preserve">Région : </w:t>
            </w:r>
          </w:p>
          <w:p w14:paraId="3451DA55" w14:textId="77777777" w:rsidR="00132B3D" w:rsidRDefault="00132B3D" w:rsidP="007D7242">
            <w:pPr>
              <w:spacing w:line="259" w:lineRule="auto"/>
            </w:pPr>
            <w:r>
              <w:rPr>
                <w:sz w:val="20"/>
              </w:rPr>
              <w:t xml:space="preserve"> </w:t>
            </w:r>
          </w:p>
          <w:p w14:paraId="4331BF94" w14:textId="77777777" w:rsidR="00132B3D" w:rsidRDefault="00132B3D" w:rsidP="007D7242">
            <w:pPr>
              <w:spacing w:line="259" w:lineRule="auto"/>
            </w:pPr>
            <w:r>
              <w:rPr>
                <w:sz w:val="20"/>
              </w:rPr>
              <w:t xml:space="preserve">Admission pour une formation en : </w:t>
            </w:r>
          </w:p>
          <w:p w14:paraId="668F5C4B" w14:textId="77777777" w:rsidR="00132B3D" w:rsidRDefault="00132B3D" w:rsidP="007D7242">
            <w:pPr>
              <w:spacing w:line="259" w:lineRule="auto"/>
            </w:pPr>
            <w:r>
              <w:rPr>
                <w:sz w:val="20"/>
              </w:rPr>
              <w:t xml:space="preserve"> </w:t>
            </w:r>
          </w:p>
          <w:p w14:paraId="24D486AF" w14:textId="77777777" w:rsidR="00132B3D" w:rsidRDefault="00132B3D" w:rsidP="00132B3D">
            <w:pPr>
              <w:numPr>
                <w:ilvl w:val="0"/>
                <w:numId w:val="10"/>
              </w:numPr>
              <w:spacing w:line="259" w:lineRule="auto"/>
              <w:ind w:hanging="348"/>
            </w:pPr>
            <w:r>
              <w:rPr>
                <w:sz w:val="20"/>
              </w:rPr>
              <w:t>1</w:t>
            </w:r>
            <w:r>
              <w:rPr>
                <w:sz w:val="20"/>
                <w:vertAlign w:val="superscript"/>
              </w:rPr>
              <w:t>ère</w:t>
            </w:r>
            <w:r>
              <w:rPr>
                <w:sz w:val="20"/>
              </w:rPr>
              <w:t xml:space="preserve"> année  </w:t>
            </w:r>
          </w:p>
          <w:p w14:paraId="083FAE76" w14:textId="77777777" w:rsidR="00132B3D" w:rsidRDefault="00132B3D" w:rsidP="00132B3D">
            <w:pPr>
              <w:numPr>
                <w:ilvl w:val="0"/>
                <w:numId w:val="10"/>
              </w:numPr>
              <w:spacing w:line="259" w:lineRule="auto"/>
              <w:ind w:hanging="348"/>
            </w:pPr>
            <w:r>
              <w:rPr>
                <w:sz w:val="20"/>
              </w:rPr>
              <w:t>1</w:t>
            </w:r>
            <w:r>
              <w:rPr>
                <w:sz w:val="20"/>
                <w:vertAlign w:val="superscript"/>
              </w:rPr>
              <w:t>ère</w:t>
            </w:r>
            <w:r>
              <w:rPr>
                <w:sz w:val="20"/>
              </w:rPr>
              <w:t xml:space="preserve"> année partielle  </w:t>
            </w:r>
          </w:p>
          <w:p w14:paraId="0E1491E7" w14:textId="77777777" w:rsidR="00132B3D" w:rsidRDefault="00132B3D" w:rsidP="00132B3D">
            <w:pPr>
              <w:numPr>
                <w:ilvl w:val="0"/>
                <w:numId w:val="10"/>
              </w:numPr>
              <w:spacing w:after="7" w:line="259" w:lineRule="auto"/>
              <w:ind w:hanging="348"/>
            </w:pPr>
            <w:r>
              <w:rPr>
                <w:sz w:val="20"/>
              </w:rPr>
              <w:t>2</w:t>
            </w:r>
            <w:r>
              <w:rPr>
                <w:sz w:val="20"/>
                <w:vertAlign w:val="superscript"/>
              </w:rPr>
              <w:t>ème</w:t>
            </w:r>
            <w:r>
              <w:rPr>
                <w:sz w:val="20"/>
              </w:rPr>
              <w:t xml:space="preserve"> année </w:t>
            </w:r>
          </w:p>
          <w:p w14:paraId="462E04C3" w14:textId="77777777" w:rsidR="00132B3D" w:rsidRDefault="00132B3D" w:rsidP="007D7242">
            <w:pPr>
              <w:spacing w:line="259" w:lineRule="auto"/>
            </w:pPr>
            <w:r>
              <w:rPr>
                <w:sz w:val="20"/>
              </w:rPr>
              <w:t xml:space="preserve"> </w:t>
            </w:r>
          </w:p>
          <w:p w14:paraId="6E798F5E" w14:textId="77777777" w:rsidR="00132B3D" w:rsidRDefault="00132B3D" w:rsidP="007D7242">
            <w:pPr>
              <w:spacing w:line="259" w:lineRule="auto"/>
            </w:pPr>
            <w:r>
              <w:rPr>
                <w:sz w:val="20"/>
              </w:rPr>
              <w:t xml:space="preserve"> </w:t>
            </w:r>
          </w:p>
          <w:p w14:paraId="487E03E1" w14:textId="77777777" w:rsidR="00132B3D" w:rsidRDefault="00132B3D" w:rsidP="007D7242">
            <w:pPr>
              <w:spacing w:line="259" w:lineRule="auto"/>
            </w:pPr>
            <w:r>
              <w:rPr>
                <w:sz w:val="20"/>
              </w:rPr>
              <w:t>Option choisie, si admission en 2</w:t>
            </w:r>
            <w:r>
              <w:rPr>
                <w:sz w:val="20"/>
                <w:vertAlign w:val="superscript"/>
              </w:rPr>
              <w:t>ème</w:t>
            </w:r>
            <w:r>
              <w:rPr>
                <w:sz w:val="20"/>
              </w:rPr>
              <w:t xml:space="preserve"> année : </w:t>
            </w:r>
          </w:p>
          <w:p w14:paraId="2567BCF6" w14:textId="77777777" w:rsidR="00132B3D" w:rsidRDefault="00132B3D" w:rsidP="007D7242">
            <w:pPr>
              <w:spacing w:line="259" w:lineRule="auto"/>
            </w:pPr>
            <w:r>
              <w:rPr>
                <w:sz w:val="20"/>
              </w:rPr>
              <w:t xml:space="preserve"> </w:t>
            </w:r>
          </w:p>
          <w:p w14:paraId="17C8E443" w14:textId="77777777" w:rsidR="00132B3D" w:rsidRDefault="00132B3D" w:rsidP="00132B3D">
            <w:pPr>
              <w:numPr>
                <w:ilvl w:val="0"/>
                <w:numId w:val="10"/>
              </w:numPr>
              <w:spacing w:line="259" w:lineRule="auto"/>
              <w:ind w:hanging="348"/>
            </w:pPr>
            <w:r>
              <w:rPr>
                <w:sz w:val="20"/>
              </w:rPr>
              <w:t xml:space="preserve">Pathologies chroniques stabilisées… </w:t>
            </w:r>
          </w:p>
          <w:p w14:paraId="10E9AF57" w14:textId="77777777" w:rsidR="00132B3D" w:rsidRDefault="00132B3D" w:rsidP="00132B3D">
            <w:pPr>
              <w:numPr>
                <w:ilvl w:val="0"/>
                <w:numId w:val="10"/>
              </w:numPr>
              <w:spacing w:line="259" w:lineRule="auto"/>
              <w:ind w:hanging="348"/>
            </w:pPr>
            <w:r>
              <w:rPr>
                <w:sz w:val="20"/>
              </w:rPr>
              <w:t xml:space="preserve">Oncologie et hématologie </w:t>
            </w:r>
          </w:p>
          <w:p w14:paraId="6FF85DA4" w14:textId="77777777" w:rsidR="00132B3D" w:rsidRDefault="00132B3D" w:rsidP="00132B3D">
            <w:pPr>
              <w:numPr>
                <w:ilvl w:val="0"/>
                <w:numId w:val="10"/>
              </w:numPr>
              <w:spacing w:line="259" w:lineRule="auto"/>
              <w:ind w:hanging="348"/>
            </w:pPr>
            <w:r>
              <w:rPr>
                <w:sz w:val="20"/>
              </w:rPr>
              <w:t xml:space="preserve">Néphrologie, dialyse et transplantation rénale </w:t>
            </w:r>
          </w:p>
          <w:p w14:paraId="262D4FE5" w14:textId="77777777" w:rsidR="00132B3D" w:rsidRDefault="00132B3D" w:rsidP="00132B3D">
            <w:pPr>
              <w:numPr>
                <w:ilvl w:val="0"/>
                <w:numId w:val="10"/>
              </w:numPr>
              <w:spacing w:line="259" w:lineRule="auto"/>
              <w:ind w:hanging="348"/>
            </w:pPr>
            <w:r>
              <w:rPr>
                <w:sz w:val="20"/>
              </w:rPr>
              <w:t xml:space="preserve">Santé mentale et psychiatrie  </w:t>
            </w:r>
          </w:p>
          <w:p w14:paraId="335ECCA6" w14:textId="77777777" w:rsidR="00132B3D" w:rsidRDefault="00132B3D" w:rsidP="00132B3D">
            <w:pPr>
              <w:numPr>
                <w:ilvl w:val="0"/>
                <w:numId w:val="10"/>
              </w:numPr>
              <w:spacing w:line="259" w:lineRule="auto"/>
              <w:ind w:hanging="348"/>
            </w:pPr>
            <w:r>
              <w:rPr>
                <w:sz w:val="20"/>
              </w:rPr>
              <w:t xml:space="preserve">Urgences </w:t>
            </w:r>
          </w:p>
          <w:p w14:paraId="56DDC895" w14:textId="77777777" w:rsidR="00132B3D" w:rsidRDefault="00132B3D" w:rsidP="007D7242">
            <w:pPr>
              <w:spacing w:line="259" w:lineRule="auto"/>
              <w:ind w:left="720"/>
            </w:pPr>
            <w:r>
              <w:rPr>
                <w:sz w:val="20"/>
              </w:rPr>
              <w:t xml:space="preserve"> </w:t>
            </w:r>
          </w:p>
          <w:p w14:paraId="1564D286" w14:textId="77777777" w:rsidR="00132B3D" w:rsidRDefault="00132B3D" w:rsidP="007D7242">
            <w:pPr>
              <w:spacing w:line="259" w:lineRule="auto"/>
            </w:pPr>
            <w:r>
              <w:rPr>
                <w:sz w:val="20"/>
              </w:rPr>
              <w:t xml:space="preserve"> </w:t>
            </w:r>
          </w:p>
          <w:p w14:paraId="57ED22B7" w14:textId="77777777" w:rsidR="00132B3D" w:rsidRDefault="00132B3D" w:rsidP="007D7242">
            <w:pPr>
              <w:spacing w:line="259" w:lineRule="auto"/>
            </w:pPr>
            <w:r>
              <w:rPr>
                <w:sz w:val="20"/>
              </w:rPr>
              <w:t xml:space="preserve"> </w:t>
            </w:r>
          </w:p>
        </w:tc>
      </w:tr>
    </w:tbl>
    <w:p w14:paraId="6C00C01D" w14:textId="77777777" w:rsidR="00132B3D" w:rsidRPr="001609DF" w:rsidRDefault="00132B3D" w:rsidP="00132B3D">
      <w:pPr>
        <w:spacing w:after="103" w:line="259" w:lineRule="auto"/>
        <w:rPr>
          <w:sz w:val="20"/>
          <w:szCs w:val="20"/>
        </w:rPr>
      </w:pPr>
      <w:r w:rsidRPr="001609DF">
        <w:rPr>
          <w:b/>
          <w:sz w:val="20"/>
          <w:szCs w:val="20"/>
        </w:rPr>
        <w:t xml:space="preserve"> </w:t>
      </w:r>
    </w:p>
    <w:p w14:paraId="73D71331" w14:textId="77777777" w:rsidR="00132B3D" w:rsidRPr="001609DF" w:rsidRDefault="00132B3D" w:rsidP="001609DF">
      <w:pPr>
        <w:spacing w:line="259" w:lineRule="auto"/>
        <w:rPr>
          <w:sz w:val="20"/>
          <w:szCs w:val="20"/>
        </w:rPr>
      </w:pPr>
      <w:r w:rsidRPr="001609DF">
        <w:rPr>
          <w:b/>
          <w:sz w:val="20"/>
          <w:szCs w:val="20"/>
        </w:rPr>
        <w:t xml:space="preserve"> Engagement </w:t>
      </w:r>
    </w:p>
    <w:p w14:paraId="1D0825FB" w14:textId="77777777" w:rsidR="00132B3D" w:rsidRPr="001609DF" w:rsidRDefault="00132B3D" w:rsidP="00132B3D">
      <w:pPr>
        <w:spacing w:after="3" w:line="259" w:lineRule="auto"/>
        <w:ind w:left="-5"/>
        <w:rPr>
          <w:sz w:val="20"/>
          <w:szCs w:val="20"/>
        </w:rPr>
      </w:pPr>
    </w:p>
    <w:p w14:paraId="5CA5C64E" w14:textId="77777777" w:rsidR="00132B3D" w:rsidRPr="001609DF" w:rsidRDefault="00132B3D" w:rsidP="00132B3D">
      <w:pPr>
        <w:spacing w:after="7"/>
        <w:ind w:left="-5" w:right="44"/>
        <w:rPr>
          <w:sz w:val="20"/>
          <w:szCs w:val="20"/>
        </w:rPr>
      </w:pPr>
      <w:r w:rsidRPr="001609DF">
        <w:rPr>
          <w:sz w:val="20"/>
          <w:szCs w:val="20"/>
        </w:rPr>
        <w:t xml:space="preserve">Les infirmiers libéraux ou le centre de santé, dont la demande est retenue, s’engagent à : </w:t>
      </w:r>
    </w:p>
    <w:p w14:paraId="5EB57A0C" w14:textId="77777777" w:rsidR="00132B3D" w:rsidRPr="001609DF" w:rsidRDefault="00132B3D" w:rsidP="00132B3D">
      <w:pPr>
        <w:spacing w:line="259" w:lineRule="auto"/>
        <w:rPr>
          <w:sz w:val="20"/>
          <w:szCs w:val="20"/>
        </w:rPr>
      </w:pPr>
      <w:r w:rsidRPr="001609DF">
        <w:rPr>
          <w:sz w:val="20"/>
          <w:szCs w:val="20"/>
        </w:rPr>
        <w:t xml:space="preserve"> </w:t>
      </w:r>
    </w:p>
    <w:p w14:paraId="731804C9" w14:textId="77777777" w:rsidR="00132B3D" w:rsidRPr="001609DF" w:rsidRDefault="00132B3D" w:rsidP="00132B3D">
      <w:pPr>
        <w:spacing w:line="259" w:lineRule="auto"/>
        <w:ind w:left="-5"/>
        <w:rPr>
          <w:sz w:val="20"/>
          <w:szCs w:val="20"/>
        </w:rPr>
      </w:pPr>
      <w:r w:rsidRPr="001609DF">
        <w:rPr>
          <w:b/>
          <w:sz w:val="20"/>
          <w:szCs w:val="20"/>
        </w:rPr>
        <w:t xml:space="preserve">Pendant le déroulement de la formation </w:t>
      </w:r>
    </w:p>
    <w:p w14:paraId="7B7C7878" w14:textId="77777777" w:rsidR="00132B3D" w:rsidRPr="001609DF" w:rsidRDefault="00132B3D" w:rsidP="00132B3D">
      <w:pPr>
        <w:spacing w:line="259" w:lineRule="auto"/>
        <w:rPr>
          <w:sz w:val="20"/>
          <w:szCs w:val="20"/>
        </w:rPr>
      </w:pPr>
      <w:r w:rsidRPr="001609DF">
        <w:rPr>
          <w:sz w:val="20"/>
          <w:szCs w:val="20"/>
        </w:rPr>
        <w:t xml:space="preserve"> </w:t>
      </w:r>
    </w:p>
    <w:p w14:paraId="712691B2" w14:textId="77777777" w:rsidR="00132B3D" w:rsidRPr="001609DF" w:rsidRDefault="00132B3D" w:rsidP="00132B3D">
      <w:pPr>
        <w:ind w:left="-5" w:right="48"/>
        <w:rPr>
          <w:rFonts w:asciiTheme="minorHAnsi" w:hAnsiTheme="minorHAnsi" w:cstheme="minorHAnsi"/>
          <w:sz w:val="20"/>
          <w:szCs w:val="20"/>
        </w:rPr>
      </w:pPr>
      <w:r w:rsidRPr="001609DF">
        <w:rPr>
          <w:rFonts w:asciiTheme="minorHAnsi" w:hAnsiTheme="minorHAnsi" w:cstheme="minorHAnsi"/>
          <w:sz w:val="20"/>
          <w:szCs w:val="20"/>
        </w:rPr>
        <w:t xml:space="preserve">Transmettre au financeur :  </w:t>
      </w:r>
    </w:p>
    <w:p w14:paraId="6FB04E7A" w14:textId="77777777" w:rsidR="00132B3D" w:rsidRPr="001609DF" w:rsidRDefault="00132B3D" w:rsidP="00132B3D">
      <w:pPr>
        <w:spacing w:line="259" w:lineRule="auto"/>
        <w:rPr>
          <w:rFonts w:asciiTheme="minorHAnsi" w:hAnsiTheme="minorHAnsi" w:cstheme="minorHAnsi"/>
          <w:sz w:val="20"/>
          <w:szCs w:val="20"/>
        </w:rPr>
      </w:pPr>
      <w:r w:rsidRPr="001609DF">
        <w:rPr>
          <w:rFonts w:asciiTheme="minorHAnsi" w:hAnsiTheme="minorHAnsi" w:cstheme="minorHAnsi"/>
          <w:sz w:val="20"/>
          <w:szCs w:val="20"/>
        </w:rPr>
        <w:t xml:space="preserve"> </w:t>
      </w:r>
    </w:p>
    <w:p w14:paraId="59BF7F0D" w14:textId="77777777" w:rsidR="00132B3D" w:rsidRPr="001609DF" w:rsidRDefault="00132B3D" w:rsidP="00132B3D">
      <w:pPr>
        <w:widowControl/>
        <w:numPr>
          <w:ilvl w:val="0"/>
          <w:numId w:val="7"/>
        </w:numPr>
        <w:autoSpaceDE/>
        <w:autoSpaceDN/>
        <w:spacing w:after="25" w:line="250" w:lineRule="auto"/>
        <w:ind w:right="48" w:hanging="348"/>
        <w:jc w:val="both"/>
        <w:rPr>
          <w:rFonts w:asciiTheme="minorHAnsi" w:hAnsiTheme="minorHAnsi" w:cstheme="minorHAnsi"/>
          <w:sz w:val="20"/>
          <w:szCs w:val="20"/>
        </w:rPr>
      </w:pPr>
      <w:r w:rsidRPr="001609DF">
        <w:rPr>
          <w:rFonts w:asciiTheme="minorHAnsi" w:hAnsiTheme="minorHAnsi" w:cstheme="minorHAnsi"/>
          <w:sz w:val="20"/>
          <w:szCs w:val="20"/>
        </w:rPr>
        <w:t xml:space="preserve">Une attestation de réussite au Master 1 (première année de formation), délivrée par l’université accréditée ; </w:t>
      </w:r>
    </w:p>
    <w:p w14:paraId="227A02BF" w14:textId="77777777" w:rsidR="00132B3D" w:rsidRPr="001609DF" w:rsidRDefault="00132B3D" w:rsidP="00132B3D">
      <w:pPr>
        <w:widowControl/>
        <w:numPr>
          <w:ilvl w:val="0"/>
          <w:numId w:val="7"/>
        </w:numPr>
        <w:autoSpaceDE/>
        <w:autoSpaceDN/>
        <w:spacing w:after="4" w:line="250" w:lineRule="auto"/>
        <w:ind w:right="48" w:hanging="348"/>
        <w:jc w:val="both"/>
        <w:rPr>
          <w:rFonts w:asciiTheme="minorHAnsi" w:hAnsiTheme="minorHAnsi" w:cstheme="minorHAnsi"/>
          <w:sz w:val="20"/>
          <w:szCs w:val="20"/>
        </w:rPr>
      </w:pPr>
      <w:r w:rsidRPr="001609DF">
        <w:rPr>
          <w:rFonts w:asciiTheme="minorHAnsi" w:hAnsiTheme="minorHAnsi" w:cstheme="minorHAnsi"/>
          <w:sz w:val="20"/>
          <w:szCs w:val="20"/>
        </w:rPr>
        <w:t xml:space="preserve">Une attestation d’inscription au Master 2 (deuxième année de formation), délivrée par l’université accréditée. </w:t>
      </w:r>
    </w:p>
    <w:p w14:paraId="3DC817E1" w14:textId="77777777" w:rsidR="00132B3D" w:rsidRPr="001609DF" w:rsidRDefault="00132B3D" w:rsidP="00132B3D">
      <w:pPr>
        <w:spacing w:line="259" w:lineRule="auto"/>
        <w:rPr>
          <w:rFonts w:asciiTheme="minorHAnsi" w:hAnsiTheme="minorHAnsi" w:cstheme="minorHAnsi"/>
          <w:sz w:val="20"/>
          <w:szCs w:val="20"/>
        </w:rPr>
      </w:pPr>
      <w:r w:rsidRPr="001609DF">
        <w:rPr>
          <w:rFonts w:asciiTheme="minorHAnsi" w:hAnsiTheme="minorHAnsi" w:cstheme="minorHAnsi"/>
          <w:sz w:val="20"/>
          <w:szCs w:val="20"/>
        </w:rPr>
        <w:t xml:space="preserve"> </w:t>
      </w:r>
    </w:p>
    <w:p w14:paraId="4048D8F2" w14:textId="77777777" w:rsidR="00132B3D" w:rsidRDefault="00132B3D" w:rsidP="00132B3D">
      <w:pPr>
        <w:ind w:left="-5" w:right="48"/>
        <w:rPr>
          <w:rFonts w:asciiTheme="minorHAnsi" w:hAnsiTheme="minorHAnsi" w:cstheme="minorHAnsi"/>
          <w:sz w:val="20"/>
          <w:szCs w:val="20"/>
        </w:rPr>
      </w:pPr>
      <w:r w:rsidRPr="001609DF">
        <w:rPr>
          <w:rFonts w:asciiTheme="minorHAnsi" w:hAnsiTheme="minorHAnsi" w:cstheme="minorHAnsi"/>
          <w:b/>
          <w:sz w:val="20"/>
          <w:szCs w:val="20"/>
        </w:rPr>
        <w:t>En cas d’abandon de la formation en cours</w:t>
      </w:r>
      <w:r w:rsidRPr="001609DF">
        <w:rPr>
          <w:rFonts w:asciiTheme="minorHAnsi" w:hAnsiTheme="minorHAnsi" w:cstheme="minorHAnsi"/>
          <w:sz w:val="20"/>
          <w:szCs w:val="20"/>
        </w:rPr>
        <w:t xml:space="preserve">, le bénéficiaire s’engage à en informer sans délai le financeur, par lettre recommandée avec accusé de réception. L’abandon entrainera la résiliation du contrat de financement. </w:t>
      </w:r>
    </w:p>
    <w:p w14:paraId="45B79D52" w14:textId="77777777" w:rsidR="001609DF" w:rsidRPr="001609DF" w:rsidRDefault="001609DF" w:rsidP="00132B3D">
      <w:pPr>
        <w:ind w:left="-5" w:right="48"/>
        <w:rPr>
          <w:rFonts w:asciiTheme="minorHAnsi" w:hAnsiTheme="minorHAnsi" w:cstheme="minorHAnsi"/>
          <w:sz w:val="20"/>
          <w:szCs w:val="20"/>
        </w:rPr>
      </w:pPr>
    </w:p>
    <w:p w14:paraId="301B31B9" w14:textId="77777777" w:rsidR="00132B3D" w:rsidRPr="001609DF" w:rsidRDefault="00132B3D" w:rsidP="00132B3D">
      <w:pPr>
        <w:ind w:left="-5" w:right="48"/>
        <w:rPr>
          <w:rFonts w:asciiTheme="minorHAnsi" w:hAnsiTheme="minorHAnsi" w:cstheme="minorHAnsi"/>
          <w:sz w:val="20"/>
          <w:szCs w:val="20"/>
        </w:rPr>
      </w:pPr>
      <w:r w:rsidRPr="001609DF">
        <w:rPr>
          <w:rFonts w:asciiTheme="minorHAnsi" w:hAnsiTheme="minorHAnsi" w:cstheme="minorHAnsi"/>
          <w:b/>
          <w:sz w:val="20"/>
          <w:szCs w:val="20"/>
        </w:rPr>
        <w:t>En cas de redoublement</w:t>
      </w:r>
      <w:r w:rsidRPr="001609DF">
        <w:rPr>
          <w:rFonts w:asciiTheme="minorHAnsi" w:hAnsiTheme="minorHAnsi" w:cstheme="minorHAnsi"/>
          <w:sz w:val="20"/>
          <w:szCs w:val="20"/>
        </w:rPr>
        <w:t xml:space="preserve">, le bénéficiaire s’engage à en informer le financeur et à lui transmettre les documents suivants sans délai, délivrés par l’université accréditée : </w:t>
      </w:r>
    </w:p>
    <w:p w14:paraId="1E4F655E" w14:textId="77777777" w:rsidR="00132B3D" w:rsidRPr="001609DF" w:rsidRDefault="00132B3D" w:rsidP="00132B3D">
      <w:pPr>
        <w:spacing w:line="259" w:lineRule="auto"/>
        <w:ind w:left="-5"/>
        <w:rPr>
          <w:rFonts w:asciiTheme="minorHAnsi" w:hAnsiTheme="minorHAnsi" w:cstheme="minorHAnsi"/>
          <w:sz w:val="20"/>
          <w:szCs w:val="20"/>
        </w:rPr>
      </w:pPr>
      <w:r w:rsidRPr="001609DF">
        <w:rPr>
          <w:rFonts w:asciiTheme="minorHAnsi" w:eastAsia="Wingdings" w:hAnsiTheme="minorHAnsi" w:cstheme="minorHAnsi"/>
          <w:sz w:val="20"/>
          <w:szCs w:val="20"/>
        </w:rPr>
        <w:t></w:t>
      </w:r>
    </w:p>
    <w:p w14:paraId="66F094D9" w14:textId="77777777" w:rsidR="00132B3D" w:rsidRPr="001609DF" w:rsidRDefault="00132B3D" w:rsidP="00132B3D">
      <w:pPr>
        <w:widowControl/>
        <w:numPr>
          <w:ilvl w:val="0"/>
          <w:numId w:val="7"/>
        </w:numPr>
        <w:autoSpaceDE/>
        <w:autoSpaceDN/>
        <w:spacing w:after="29" w:line="250" w:lineRule="auto"/>
        <w:ind w:right="48" w:hanging="348"/>
        <w:jc w:val="both"/>
        <w:rPr>
          <w:rFonts w:asciiTheme="minorHAnsi" w:hAnsiTheme="minorHAnsi" w:cstheme="minorHAnsi"/>
          <w:sz w:val="20"/>
          <w:szCs w:val="20"/>
        </w:rPr>
      </w:pPr>
      <w:r w:rsidRPr="001609DF">
        <w:rPr>
          <w:rFonts w:asciiTheme="minorHAnsi" w:hAnsiTheme="minorHAnsi" w:cstheme="minorHAnsi"/>
          <w:sz w:val="20"/>
          <w:szCs w:val="20"/>
        </w:rPr>
        <w:t xml:space="preserve">Une attestation de non réussite ; </w:t>
      </w:r>
    </w:p>
    <w:p w14:paraId="368B3089" w14:textId="77777777" w:rsidR="00132B3D" w:rsidRPr="001609DF" w:rsidRDefault="00132B3D" w:rsidP="00132B3D">
      <w:pPr>
        <w:widowControl/>
        <w:numPr>
          <w:ilvl w:val="0"/>
          <w:numId w:val="7"/>
        </w:numPr>
        <w:autoSpaceDE/>
        <w:autoSpaceDN/>
        <w:spacing w:after="25" w:line="250" w:lineRule="auto"/>
        <w:ind w:right="48" w:hanging="348"/>
        <w:jc w:val="both"/>
        <w:rPr>
          <w:rFonts w:asciiTheme="minorHAnsi" w:hAnsiTheme="minorHAnsi" w:cstheme="minorHAnsi"/>
          <w:sz w:val="20"/>
          <w:szCs w:val="20"/>
        </w:rPr>
      </w:pPr>
      <w:r w:rsidRPr="001609DF">
        <w:rPr>
          <w:rFonts w:asciiTheme="minorHAnsi" w:hAnsiTheme="minorHAnsi" w:cstheme="minorHAnsi"/>
          <w:sz w:val="20"/>
          <w:szCs w:val="20"/>
        </w:rPr>
        <w:t xml:space="preserve">Un relevé des notes d’examen acquises durant l’année universitaire écoulée ; </w:t>
      </w:r>
    </w:p>
    <w:p w14:paraId="14D1BA3C" w14:textId="77777777" w:rsidR="00132B3D" w:rsidRDefault="00132B3D" w:rsidP="00132B3D">
      <w:pPr>
        <w:widowControl/>
        <w:numPr>
          <w:ilvl w:val="0"/>
          <w:numId w:val="7"/>
        </w:numPr>
        <w:autoSpaceDE/>
        <w:autoSpaceDN/>
        <w:spacing w:after="4" w:line="250" w:lineRule="auto"/>
        <w:ind w:right="48" w:hanging="348"/>
        <w:jc w:val="both"/>
        <w:rPr>
          <w:rFonts w:asciiTheme="minorHAnsi" w:hAnsiTheme="minorHAnsi" w:cstheme="minorHAnsi"/>
          <w:sz w:val="20"/>
          <w:szCs w:val="20"/>
        </w:rPr>
      </w:pPr>
      <w:r w:rsidRPr="001609DF">
        <w:rPr>
          <w:rFonts w:asciiTheme="minorHAnsi" w:hAnsiTheme="minorHAnsi" w:cstheme="minorHAnsi"/>
          <w:sz w:val="20"/>
          <w:szCs w:val="20"/>
        </w:rPr>
        <w:t>Un copie, signée et certifiée conforme par l’université accréditée, des évaluations de mi-stage et de fin de stage (de 1</w:t>
      </w:r>
      <w:r w:rsidRPr="001609DF">
        <w:rPr>
          <w:rFonts w:asciiTheme="minorHAnsi" w:hAnsiTheme="minorHAnsi" w:cstheme="minorHAnsi"/>
          <w:sz w:val="20"/>
          <w:szCs w:val="20"/>
          <w:vertAlign w:val="subscript"/>
        </w:rPr>
        <w:t xml:space="preserve">ère </w:t>
      </w:r>
      <w:r w:rsidRPr="001609DF">
        <w:rPr>
          <w:rFonts w:asciiTheme="minorHAnsi" w:hAnsiTheme="minorHAnsi" w:cstheme="minorHAnsi"/>
          <w:sz w:val="20"/>
          <w:szCs w:val="20"/>
        </w:rPr>
        <w:t>et/ou de 2</w:t>
      </w:r>
      <w:r w:rsidRPr="001609DF">
        <w:rPr>
          <w:rFonts w:asciiTheme="minorHAnsi" w:hAnsiTheme="minorHAnsi" w:cstheme="minorHAnsi"/>
          <w:sz w:val="20"/>
          <w:szCs w:val="20"/>
          <w:vertAlign w:val="subscript"/>
        </w:rPr>
        <w:t xml:space="preserve">ème </w:t>
      </w:r>
      <w:r w:rsidRPr="001609DF">
        <w:rPr>
          <w:rFonts w:asciiTheme="minorHAnsi" w:hAnsiTheme="minorHAnsi" w:cstheme="minorHAnsi"/>
          <w:sz w:val="20"/>
          <w:szCs w:val="20"/>
        </w:rPr>
        <w:t xml:space="preserve">année de formation). </w:t>
      </w:r>
    </w:p>
    <w:p w14:paraId="4CE247B1" w14:textId="77777777" w:rsidR="001609DF" w:rsidRPr="001609DF" w:rsidRDefault="001609DF" w:rsidP="001609DF">
      <w:pPr>
        <w:widowControl/>
        <w:autoSpaceDE/>
        <w:autoSpaceDN/>
        <w:spacing w:after="4" w:line="250" w:lineRule="auto"/>
        <w:ind w:right="48"/>
        <w:jc w:val="both"/>
        <w:rPr>
          <w:rFonts w:asciiTheme="minorHAnsi" w:hAnsiTheme="minorHAnsi" w:cstheme="minorHAnsi"/>
          <w:sz w:val="20"/>
          <w:szCs w:val="20"/>
        </w:rPr>
      </w:pPr>
    </w:p>
    <w:p w14:paraId="1FE53E79" w14:textId="77777777" w:rsidR="00132B3D" w:rsidRDefault="00132B3D" w:rsidP="00132B3D">
      <w:pPr>
        <w:spacing w:after="3" w:line="259" w:lineRule="auto"/>
        <w:rPr>
          <w:rFonts w:asciiTheme="minorHAnsi" w:hAnsiTheme="minorHAnsi" w:cstheme="minorHAnsi"/>
          <w:sz w:val="20"/>
          <w:szCs w:val="20"/>
        </w:rPr>
      </w:pPr>
      <w:r w:rsidRPr="001609DF">
        <w:rPr>
          <w:rFonts w:asciiTheme="minorHAnsi" w:hAnsiTheme="minorHAnsi" w:cstheme="minorHAnsi"/>
          <w:sz w:val="20"/>
          <w:szCs w:val="20"/>
        </w:rPr>
        <w:t xml:space="preserve">A réception des documents ci-dessus, le financeur procèdera, dans les meilleurs délais, à l’examen de la situation du bénéficiaire et pourra, au vu des éléments fournis, accepter ou refuser la poursuite du financement alloué. </w:t>
      </w:r>
    </w:p>
    <w:p w14:paraId="389A7462" w14:textId="77777777" w:rsidR="001609DF" w:rsidRPr="001609DF" w:rsidRDefault="001609DF" w:rsidP="00132B3D">
      <w:pPr>
        <w:spacing w:after="3" w:line="259" w:lineRule="auto"/>
        <w:rPr>
          <w:rFonts w:asciiTheme="minorHAnsi" w:hAnsiTheme="minorHAnsi" w:cstheme="minorHAnsi"/>
          <w:sz w:val="20"/>
          <w:szCs w:val="20"/>
        </w:rPr>
      </w:pPr>
    </w:p>
    <w:p w14:paraId="186FB7EF" w14:textId="77777777" w:rsidR="00132B3D" w:rsidRPr="001609DF" w:rsidRDefault="00132B3D" w:rsidP="00132B3D">
      <w:pPr>
        <w:ind w:left="-5" w:right="48"/>
        <w:rPr>
          <w:rFonts w:asciiTheme="minorHAnsi" w:hAnsiTheme="minorHAnsi" w:cstheme="minorHAnsi"/>
          <w:sz w:val="20"/>
          <w:szCs w:val="20"/>
        </w:rPr>
      </w:pPr>
      <w:r w:rsidRPr="001609DF">
        <w:rPr>
          <w:rFonts w:asciiTheme="minorHAnsi" w:hAnsiTheme="minorHAnsi" w:cstheme="minorHAnsi"/>
          <w:sz w:val="20"/>
          <w:szCs w:val="20"/>
        </w:rPr>
        <w:t xml:space="preserve">A l’issue de cet examen, le contrat de financement sera soit modifié par avenant, soit résilié. </w:t>
      </w:r>
    </w:p>
    <w:p w14:paraId="10F0079F" w14:textId="77777777" w:rsidR="00132B3D" w:rsidRPr="001609DF" w:rsidRDefault="00132B3D" w:rsidP="00132B3D">
      <w:pPr>
        <w:ind w:left="-5" w:right="48"/>
        <w:rPr>
          <w:rFonts w:asciiTheme="minorHAnsi" w:hAnsiTheme="minorHAnsi" w:cstheme="minorHAnsi"/>
          <w:sz w:val="20"/>
          <w:szCs w:val="20"/>
        </w:rPr>
      </w:pPr>
      <w:r w:rsidRPr="001609DF">
        <w:rPr>
          <w:rFonts w:asciiTheme="minorHAnsi" w:hAnsiTheme="minorHAnsi" w:cstheme="minorHAnsi"/>
          <w:sz w:val="20"/>
          <w:szCs w:val="20"/>
        </w:rPr>
        <w:t xml:space="preserve">En cas de poursuite du financement alloué, le bénéficiaire fournira au financeur, dans les plus brefs délais, une attestation de réinscription, délivrée par l’université accréditée. </w:t>
      </w:r>
    </w:p>
    <w:p w14:paraId="6361104A" w14:textId="77777777" w:rsidR="00132B3D" w:rsidRPr="001609DF" w:rsidRDefault="00132B3D" w:rsidP="00132B3D">
      <w:pPr>
        <w:ind w:left="-5" w:right="48"/>
        <w:rPr>
          <w:sz w:val="20"/>
          <w:szCs w:val="20"/>
        </w:rPr>
      </w:pPr>
    </w:p>
    <w:p w14:paraId="1DBAC332" w14:textId="77777777" w:rsidR="00132B3D" w:rsidRPr="001609DF" w:rsidRDefault="00132B3D" w:rsidP="00132B3D">
      <w:pPr>
        <w:spacing w:line="259" w:lineRule="auto"/>
        <w:ind w:left="-5"/>
        <w:rPr>
          <w:rFonts w:asciiTheme="minorHAnsi" w:hAnsiTheme="minorHAnsi" w:cstheme="minorHAnsi"/>
          <w:sz w:val="20"/>
          <w:szCs w:val="20"/>
        </w:rPr>
      </w:pPr>
      <w:r w:rsidRPr="001609DF">
        <w:rPr>
          <w:rFonts w:asciiTheme="minorHAnsi" w:hAnsiTheme="minorHAnsi" w:cstheme="minorHAnsi"/>
          <w:b/>
          <w:sz w:val="20"/>
          <w:szCs w:val="20"/>
        </w:rPr>
        <w:lastRenderedPageBreak/>
        <w:t xml:space="preserve">A l’issue de la formation </w:t>
      </w:r>
    </w:p>
    <w:p w14:paraId="20DF269D" w14:textId="77777777" w:rsidR="00132B3D" w:rsidRPr="001609DF" w:rsidRDefault="00132B3D" w:rsidP="00132B3D">
      <w:pPr>
        <w:spacing w:after="9" w:line="259" w:lineRule="auto"/>
        <w:rPr>
          <w:rFonts w:asciiTheme="minorHAnsi" w:hAnsiTheme="minorHAnsi" w:cstheme="minorHAnsi"/>
          <w:sz w:val="20"/>
          <w:szCs w:val="20"/>
        </w:rPr>
      </w:pPr>
      <w:r w:rsidRPr="001609DF">
        <w:rPr>
          <w:rFonts w:asciiTheme="minorHAnsi" w:hAnsiTheme="minorHAnsi" w:cstheme="minorHAnsi"/>
          <w:b/>
          <w:sz w:val="20"/>
          <w:szCs w:val="20"/>
        </w:rPr>
        <w:t xml:space="preserve"> </w:t>
      </w:r>
    </w:p>
    <w:p w14:paraId="2BD91985" w14:textId="77777777" w:rsidR="00132B3D" w:rsidRPr="001609DF" w:rsidRDefault="00132B3D" w:rsidP="00132B3D">
      <w:pPr>
        <w:widowControl/>
        <w:numPr>
          <w:ilvl w:val="0"/>
          <w:numId w:val="8"/>
        </w:numPr>
        <w:autoSpaceDE/>
        <w:autoSpaceDN/>
        <w:spacing w:after="4" w:line="250" w:lineRule="auto"/>
        <w:ind w:right="48" w:hanging="348"/>
        <w:jc w:val="both"/>
        <w:rPr>
          <w:rFonts w:asciiTheme="minorHAnsi" w:hAnsiTheme="minorHAnsi" w:cstheme="minorHAnsi"/>
          <w:sz w:val="20"/>
          <w:szCs w:val="20"/>
        </w:rPr>
      </w:pPr>
      <w:r w:rsidRPr="001609DF">
        <w:rPr>
          <w:rFonts w:asciiTheme="minorHAnsi" w:hAnsiTheme="minorHAnsi" w:cstheme="minorHAnsi"/>
          <w:sz w:val="20"/>
          <w:szCs w:val="20"/>
        </w:rPr>
        <w:t xml:space="preserve">Transmettre au financeur, </w:t>
      </w:r>
      <w:r w:rsidRPr="001609DF">
        <w:rPr>
          <w:rFonts w:asciiTheme="minorHAnsi" w:hAnsiTheme="minorHAnsi" w:cstheme="minorHAnsi"/>
          <w:b/>
          <w:sz w:val="20"/>
          <w:szCs w:val="20"/>
        </w:rPr>
        <w:t>au plus tard dans le mois qui suit l’obtention de son diplôme d’Etat d’Infirmier en Pratique Avancée</w:t>
      </w:r>
      <w:r w:rsidRPr="001609DF">
        <w:rPr>
          <w:rFonts w:asciiTheme="minorHAnsi" w:hAnsiTheme="minorHAnsi" w:cstheme="minorHAnsi"/>
          <w:sz w:val="20"/>
          <w:szCs w:val="20"/>
        </w:rPr>
        <w:t>, une attestation de réussite au Master 2, délivrée par l’université accréditée ;</w:t>
      </w:r>
      <w:r w:rsidRPr="001609DF">
        <w:rPr>
          <w:rFonts w:asciiTheme="minorHAnsi" w:hAnsiTheme="minorHAnsi" w:cstheme="minorHAnsi"/>
          <w:b/>
          <w:sz w:val="20"/>
          <w:szCs w:val="20"/>
        </w:rPr>
        <w:t xml:space="preserve"> </w:t>
      </w:r>
    </w:p>
    <w:p w14:paraId="42B4DDE8" w14:textId="77777777" w:rsidR="00132B3D" w:rsidRPr="001609DF" w:rsidRDefault="00132B3D" w:rsidP="00132B3D">
      <w:pPr>
        <w:widowControl/>
        <w:numPr>
          <w:ilvl w:val="0"/>
          <w:numId w:val="8"/>
        </w:numPr>
        <w:autoSpaceDE/>
        <w:autoSpaceDN/>
        <w:spacing w:after="4" w:line="250" w:lineRule="auto"/>
        <w:ind w:right="48" w:hanging="348"/>
        <w:jc w:val="both"/>
        <w:rPr>
          <w:rFonts w:asciiTheme="minorHAnsi" w:hAnsiTheme="minorHAnsi" w:cstheme="minorHAnsi"/>
          <w:sz w:val="20"/>
          <w:szCs w:val="20"/>
        </w:rPr>
      </w:pPr>
      <w:r w:rsidRPr="001609DF">
        <w:rPr>
          <w:rFonts w:asciiTheme="minorHAnsi" w:hAnsiTheme="minorHAnsi" w:cstheme="minorHAnsi"/>
          <w:b/>
          <w:sz w:val="20"/>
          <w:szCs w:val="20"/>
        </w:rPr>
        <w:t>Exercer les fonctions d’infirmier en pratique avancée</w:t>
      </w:r>
      <w:r w:rsidRPr="001609DF">
        <w:rPr>
          <w:rFonts w:asciiTheme="minorHAnsi" w:hAnsiTheme="minorHAnsi" w:cstheme="minorHAnsi"/>
          <w:sz w:val="20"/>
          <w:szCs w:val="20"/>
        </w:rPr>
        <w:t xml:space="preserve">, en Guyane, </w:t>
      </w:r>
      <w:r w:rsidRPr="001609DF">
        <w:rPr>
          <w:rFonts w:asciiTheme="minorHAnsi" w:hAnsiTheme="minorHAnsi" w:cstheme="minorHAnsi"/>
          <w:b/>
          <w:sz w:val="20"/>
          <w:szCs w:val="20"/>
        </w:rPr>
        <w:t>pendant une durée minimum d’une année</w:t>
      </w:r>
      <w:r w:rsidRPr="001609DF">
        <w:rPr>
          <w:rFonts w:asciiTheme="minorHAnsi" w:hAnsiTheme="minorHAnsi" w:cstheme="minorHAnsi"/>
          <w:sz w:val="20"/>
          <w:szCs w:val="20"/>
        </w:rPr>
        <w:t>, à compter de l’obtention de son diplôme d’Etat d’Infirmier en Pratique Avancée, sauf cas de force majeure. A ce titre, le bénéficiaire devra transmettre sans délai</w:t>
      </w:r>
      <w:r w:rsidRPr="001609DF">
        <w:rPr>
          <w:rFonts w:asciiTheme="minorHAnsi" w:hAnsiTheme="minorHAnsi" w:cstheme="minorHAnsi"/>
          <w:b/>
          <w:color w:val="FF0000"/>
          <w:sz w:val="20"/>
          <w:szCs w:val="20"/>
        </w:rPr>
        <w:t xml:space="preserve"> </w:t>
      </w:r>
      <w:r w:rsidRPr="001609DF">
        <w:rPr>
          <w:rFonts w:asciiTheme="minorHAnsi" w:hAnsiTheme="minorHAnsi" w:cstheme="minorHAnsi"/>
          <w:sz w:val="20"/>
          <w:szCs w:val="20"/>
        </w:rPr>
        <w:t>au financeur, une attestation du conseil départemental de l’ordre des infirmiers.</w:t>
      </w:r>
    </w:p>
    <w:p w14:paraId="2FB1D7E9" w14:textId="77777777" w:rsidR="00132B3D" w:rsidRPr="001609DF" w:rsidRDefault="00132B3D" w:rsidP="00132B3D">
      <w:pPr>
        <w:spacing w:line="259" w:lineRule="auto"/>
        <w:rPr>
          <w:rFonts w:asciiTheme="minorHAnsi" w:hAnsiTheme="minorHAnsi" w:cstheme="minorHAnsi"/>
          <w:sz w:val="20"/>
          <w:szCs w:val="20"/>
        </w:rPr>
      </w:pPr>
      <w:r w:rsidRPr="001609DF">
        <w:rPr>
          <w:rFonts w:asciiTheme="minorHAnsi" w:hAnsiTheme="minorHAnsi" w:cstheme="minorHAnsi"/>
          <w:sz w:val="20"/>
          <w:szCs w:val="20"/>
        </w:rPr>
        <w:t xml:space="preserve"> </w:t>
      </w:r>
    </w:p>
    <w:p w14:paraId="54B4DC30" w14:textId="77777777" w:rsidR="00132B3D" w:rsidRDefault="00132B3D" w:rsidP="00132B3D">
      <w:pPr>
        <w:ind w:left="-5" w:right="48"/>
        <w:rPr>
          <w:rFonts w:asciiTheme="minorHAnsi" w:hAnsiTheme="minorHAnsi" w:cstheme="minorHAnsi"/>
          <w:sz w:val="20"/>
          <w:szCs w:val="20"/>
        </w:rPr>
      </w:pPr>
      <w:r w:rsidRPr="001609DF">
        <w:rPr>
          <w:rFonts w:asciiTheme="minorHAnsi" w:hAnsiTheme="minorHAnsi" w:cstheme="minorHAnsi"/>
          <w:sz w:val="20"/>
          <w:szCs w:val="20"/>
        </w:rPr>
        <w:t>En outre, le financeur pourra procéder à une vérification de son lieu d’exercice.</w:t>
      </w:r>
    </w:p>
    <w:p w14:paraId="396FEF69" w14:textId="77777777" w:rsidR="001609DF" w:rsidRPr="001609DF" w:rsidRDefault="001609DF" w:rsidP="00132B3D">
      <w:pPr>
        <w:ind w:left="-5" w:right="48"/>
        <w:rPr>
          <w:rFonts w:asciiTheme="minorHAnsi" w:hAnsiTheme="minorHAnsi" w:cstheme="minorHAnsi"/>
          <w:sz w:val="20"/>
          <w:szCs w:val="20"/>
        </w:rPr>
      </w:pPr>
    </w:p>
    <w:p w14:paraId="16405E0C" w14:textId="77777777" w:rsidR="00132B3D" w:rsidRPr="001609DF" w:rsidRDefault="00132B3D" w:rsidP="00132B3D">
      <w:pPr>
        <w:ind w:left="-5" w:right="48"/>
        <w:rPr>
          <w:rFonts w:asciiTheme="minorHAnsi" w:hAnsiTheme="minorHAnsi" w:cstheme="minorHAnsi"/>
          <w:sz w:val="20"/>
          <w:szCs w:val="20"/>
        </w:rPr>
      </w:pPr>
      <w:r w:rsidRPr="001609DF">
        <w:rPr>
          <w:rFonts w:asciiTheme="minorHAnsi" w:hAnsiTheme="minorHAnsi" w:cstheme="minorHAnsi"/>
          <w:sz w:val="20"/>
          <w:szCs w:val="20"/>
        </w:rPr>
        <w:t xml:space="preserve">En cas de déménagement du lieu de d’exercice hors de la région Guyane avant l’issue du délai d’un an, le bénéficiaire devra en informer, sans délai, le financeur qui appréciera si les conditions de la force majeure sont réunies. </w:t>
      </w:r>
      <w:r w:rsidR="001609DF">
        <w:rPr>
          <w:rFonts w:asciiTheme="minorHAnsi" w:hAnsiTheme="minorHAnsi" w:cstheme="minorHAnsi"/>
          <w:sz w:val="20"/>
          <w:szCs w:val="20"/>
        </w:rPr>
        <w:br/>
      </w:r>
    </w:p>
    <w:p w14:paraId="3E64B01A" w14:textId="77777777" w:rsidR="00132B3D" w:rsidRPr="001609DF" w:rsidRDefault="00132B3D" w:rsidP="00132B3D">
      <w:pPr>
        <w:widowControl/>
        <w:numPr>
          <w:ilvl w:val="0"/>
          <w:numId w:val="8"/>
        </w:numPr>
        <w:autoSpaceDE/>
        <w:autoSpaceDN/>
        <w:spacing w:after="4" w:line="250" w:lineRule="auto"/>
        <w:ind w:right="48" w:hanging="348"/>
        <w:jc w:val="both"/>
        <w:rPr>
          <w:rFonts w:asciiTheme="minorHAnsi" w:hAnsiTheme="minorHAnsi" w:cstheme="minorHAnsi"/>
          <w:sz w:val="20"/>
          <w:szCs w:val="20"/>
        </w:rPr>
      </w:pPr>
      <w:r w:rsidRPr="001609DF">
        <w:rPr>
          <w:rFonts w:asciiTheme="minorHAnsi" w:hAnsiTheme="minorHAnsi" w:cstheme="minorHAnsi"/>
          <w:sz w:val="20"/>
          <w:szCs w:val="20"/>
        </w:rPr>
        <w:t xml:space="preserve">Communiquer à l’A.R.S. toutes les informations nécessaires au suivi du dossier. </w:t>
      </w:r>
    </w:p>
    <w:p w14:paraId="37C4A2B2" w14:textId="77777777" w:rsidR="00132B3D" w:rsidRPr="001609DF" w:rsidRDefault="00132B3D" w:rsidP="00132B3D">
      <w:pPr>
        <w:spacing w:line="259" w:lineRule="auto"/>
        <w:rPr>
          <w:rFonts w:asciiTheme="minorHAnsi" w:hAnsiTheme="minorHAnsi" w:cstheme="minorHAnsi"/>
          <w:sz w:val="20"/>
          <w:szCs w:val="20"/>
        </w:rPr>
      </w:pPr>
      <w:r w:rsidRPr="001609DF">
        <w:rPr>
          <w:rFonts w:asciiTheme="minorHAnsi" w:hAnsiTheme="minorHAnsi" w:cstheme="minorHAnsi"/>
          <w:sz w:val="20"/>
          <w:szCs w:val="20"/>
        </w:rPr>
        <w:t xml:space="preserve"> </w:t>
      </w:r>
    </w:p>
    <w:p w14:paraId="0DA26AEC" w14:textId="77777777" w:rsidR="00132B3D" w:rsidRPr="001609DF" w:rsidRDefault="00132B3D" w:rsidP="00132B3D">
      <w:pPr>
        <w:ind w:left="-5" w:right="48"/>
        <w:rPr>
          <w:rFonts w:asciiTheme="minorHAnsi" w:hAnsiTheme="minorHAnsi" w:cstheme="minorHAnsi"/>
          <w:sz w:val="20"/>
          <w:szCs w:val="20"/>
        </w:rPr>
      </w:pPr>
      <w:r w:rsidRPr="001609DF">
        <w:rPr>
          <w:rFonts w:asciiTheme="minorHAnsi" w:hAnsiTheme="minorHAnsi" w:cstheme="minorHAnsi"/>
          <w:sz w:val="20"/>
          <w:szCs w:val="20"/>
        </w:rPr>
        <w:t xml:space="preserve">Toutefois, l’absence de réussite aux examens de première ou de deuxième année, sanctionnant l’obtention du diplôme d’état d’infirmier en pratique avancée, n’engage pas le bénéficiaire au remboursement de l’indemnité déjà perçue. </w:t>
      </w:r>
    </w:p>
    <w:p w14:paraId="2AEC948F" w14:textId="77777777" w:rsidR="00132B3D" w:rsidRPr="001609DF" w:rsidRDefault="00132B3D" w:rsidP="00132B3D">
      <w:pPr>
        <w:spacing w:line="259" w:lineRule="auto"/>
        <w:rPr>
          <w:rFonts w:asciiTheme="minorHAnsi" w:hAnsiTheme="minorHAnsi" w:cstheme="minorHAnsi"/>
          <w:sz w:val="20"/>
          <w:szCs w:val="20"/>
        </w:rPr>
      </w:pPr>
      <w:r w:rsidRPr="001609DF">
        <w:rPr>
          <w:rFonts w:asciiTheme="minorHAnsi" w:hAnsiTheme="minorHAnsi" w:cstheme="minorHAnsi"/>
          <w:sz w:val="20"/>
          <w:szCs w:val="20"/>
        </w:rPr>
        <w:t xml:space="preserve"> </w:t>
      </w:r>
    </w:p>
    <w:p w14:paraId="510C0DF6" w14:textId="77777777" w:rsidR="00132B3D" w:rsidRPr="001609DF" w:rsidRDefault="00132B3D" w:rsidP="00132B3D">
      <w:pPr>
        <w:tabs>
          <w:tab w:val="center" w:pos="2124"/>
          <w:tab w:val="center" w:pos="2896"/>
        </w:tabs>
        <w:ind w:left="-15"/>
        <w:rPr>
          <w:rFonts w:asciiTheme="minorHAnsi" w:hAnsiTheme="minorHAnsi" w:cstheme="minorHAnsi"/>
          <w:sz w:val="20"/>
          <w:szCs w:val="20"/>
        </w:rPr>
      </w:pPr>
      <w:r w:rsidRPr="001609DF">
        <w:rPr>
          <w:rFonts w:asciiTheme="minorHAnsi" w:hAnsiTheme="minorHAnsi" w:cstheme="minorHAnsi"/>
          <w:sz w:val="20"/>
          <w:szCs w:val="20"/>
        </w:rPr>
        <w:t xml:space="preserve">Fait le,                        </w:t>
      </w:r>
      <w:r w:rsidRPr="001609DF">
        <w:rPr>
          <w:rFonts w:asciiTheme="minorHAnsi" w:hAnsiTheme="minorHAnsi" w:cstheme="minorHAnsi"/>
          <w:sz w:val="20"/>
          <w:szCs w:val="20"/>
        </w:rPr>
        <w:tab/>
        <w:t xml:space="preserve"> </w:t>
      </w:r>
      <w:r w:rsidRPr="001609DF">
        <w:rPr>
          <w:rFonts w:asciiTheme="minorHAnsi" w:hAnsiTheme="minorHAnsi" w:cstheme="minorHAnsi"/>
          <w:sz w:val="20"/>
          <w:szCs w:val="20"/>
        </w:rPr>
        <w:tab/>
        <w:t xml:space="preserve">A </w:t>
      </w:r>
    </w:p>
    <w:p w14:paraId="5680724E" w14:textId="77777777" w:rsidR="00132B3D" w:rsidRPr="001609DF" w:rsidRDefault="00132B3D" w:rsidP="00132B3D">
      <w:pPr>
        <w:tabs>
          <w:tab w:val="center" w:pos="2124"/>
          <w:tab w:val="center" w:pos="2896"/>
        </w:tabs>
        <w:ind w:left="-15"/>
        <w:rPr>
          <w:rFonts w:asciiTheme="minorHAnsi" w:hAnsiTheme="minorHAnsi" w:cstheme="minorHAnsi"/>
          <w:sz w:val="20"/>
          <w:szCs w:val="20"/>
        </w:rPr>
      </w:pPr>
    </w:p>
    <w:p w14:paraId="18ADEF4F" w14:textId="77777777" w:rsidR="00132B3D" w:rsidRPr="001609DF" w:rsidRDefault="00132B3D" w:rsidP="00132B3D">
      <w:pPr>
        <w:tabs>
          <w:tab w:val="center" w:pos="2124"/>
          <w:tab w:val="center" w:pos="2896"/>
        </w:tabs>
        <w:ind w:left="-15"/>
        <w:rPr>
          <w:rFonts w:asciiTheme="minorHAnsi" w:hAnsiTheme="minorHAnsi" w:cstheme="minorHAnsi"/>
          <w:sz w:val="20"/>
          <w:szCs w:val="20"/>
        </w:rPr>
      </w:pPr>
    </w:p>
    <w:p w14:paraId="63C25C6C" w14:textId="77777777" w:rsidR="00132B3D" w:rsidRDefault="00132B3D" w:rsidP="00132B3D">
      <w:pPr>
        <w:tabs>
          <w:tab w:val="center" w:pos="2124"/>
          <w:tab w:val="center" w:pos="2896"/>
        </w:tabs>
        <w:ind w:left="-15"/>
        <w:rPr>
          <w:rFonts w:asciiTheme="minorHAnsi" w:hAnsiTheme="minorHAnsi" w:cstheme="minorHAnsi"/>
          <w:sz w:val="20"/>
          <w:szCs w:val="20"/>
        </w:rPr>
      </w:pPr>
    </w:p>
    <w:p w14:paraId="32609A50" w14:textId="77777777" w:rsidR="001609DF" w:rsidRPr="001609DF" w:rsidRDefault="001609DF" w:rsidP="00132B3D">
      <w:pPr>
        <w:tabs>
          <w:tab w:val="center" w:pos="2124"/>
          <w:tab w:val="center" w:pos="2896"/>
        </w:tabs>
        <w:ind w:left="-15"/>
        <w:rPr>
          <w:rFonts w:asciiTheme="minorHAnsi" w:hAnsiTheme="minorHAnsi" w:cstheme="minorHAnsi"/>
          <w:sz w:val="20"/>
          <w:szCs w:val="20"/>
        </w:rPr>
      </w:pPr>
    </w:p>
    <w:p w14:paraId="3F0CCB4D" w14:textId="77777777" w:rsidR="00132B3D" w:rsidRPr="001609DF" w:rsidRDefault="00132B3D" w:rsidP="00132B3D">
      <w:pPr>
        <w:spacing w:line="259" w:lineRule="auto"/>
        <w:rPr>
          <w:rFonts w:asciiTheme="minorHAnsi" w:hAnsiTheme="minorHAnsi" w:cstheme="minorHAnsi"/>
          <w:sz w:val="20"/>
          <w:szCs w:val="20"/>
        </w:rPr>
      </w:pPr>
      <w:r w:rsidRPr="001609DF">
        <w:rPr>
          <w:rFonts w:asciiTheme="minorHAnsi" w:hAnsiTheme="minorHAnsi" w:cstheme="minorHAnsi"/>
          <w:sz w:val="20"/>
          <w:szCs w:val="20"/>
        </w:rPr>
        <w:t xml:space="preserve"> </w:t>
      </w:r>
    </w:p>
    <w:p w14:paraId="68E01373" w14:textId="77777777" w:rsidR="00132B3D" w:rsidRPr="001609DF" w:rsidRDefault="00132B3D" w:rsidP="00132B3D">
      <w:pPr>
        <w:tabs>
          <w:tab w:val="left" w:pos="7520"/>
        </w:tabs>
        <w:spacing w:after="1" w:line="259" w:lineRule="auto"/>
        <w:rPr>
          <w:rFonts w:asciiTheme="minorHAnsi" w:hAnsiTheme="minorHAnsi" w:cstheme="minorHAnsi"/>
          <w:sz w:val="20"/>
          <w:szCs w:val="20"/>
        </w:rPr>
      </w:pPr>
      <w:r w:rsidRPr="001609DF">
        <w:rPr>
          <w:rFonts w:asciiTheme="minorHAnsi" w:hAnsiTheme="minorHAnsi" w:cstheme="minorHAnsi"/>
          <w:sz w:val="20"/>
          <w:szCs w:val="20"/>
        </w:rPr>
        <w:t xml:space="preserve"> </w:t>
      </w:r>
      <w:r w:rsidRPr="001609DF">
        <w:rPr>
          <w:rFonts w:asciiTheme="minorHAnsi" w:hAnsiTheme="minorHAnsi" w:cstheme="minorHAnsi"/>
          <w:sz w:val="20"/>
          <w:szCs w:val="20"/>
        </w:rPr>
        <w:tab/>
      </w:r>
    </w:p>
    <w:p w14:paraId="775711BE" w14:textId="77777777" w:rsidR="00132B3D" w:rsidRPr="001609DF" w:rsidRDefault="00132B3D" w:rsidP="00132B3D">
      <w:pPr>
        <w:ind w:left="-5" w:right="48"/>
        <w:rPr>
          <w:rFonts w:asciiTheme="minorHAnsi" w:hAnsiTheme="minorHAnsi" w:cstheme="minorHAnsi"/>
          <w:sz w:val="20"/>
          <w:szCs w:val="20"/>
        </w:rPr>
      </w:pPr>
      <w:r w:rsidRPr="001609DF">
        <w:rPr>
          <w:rFonts w:asciiTheme="minorHAnsi" w:hAnsiTheme="minorHAnsi" w:cstheme="minorHAnsi"/>
          <w:sz w:val="20"/>
          <w:szCs w:val="20"/>
        </w:rPr>
        <w:t xml:space="preserve">Nom, prénom et signature de l’infirmier libéral ou du représentant du centre de santé </w:t>
      </w:r>
    </w:p>
    <w:p w14:paraId="6250A699" w14:textId="77777777" w:rsidR="00132B3D" w:rsidRPr="001609DF" w:rsidRDefault="00132B3D" w:rsidP="00132B3D">
      <w:pPr>
        <w:ind w:left="-5" w:right="48"/>
        <w:rPr>
          <w:rFonts w:asciiTheme="minorHAnsi" w:hAnsiTheme="minorHAnsi" w:cstheme="minorHAnsi"/>
          <w:sz w:val="20"/>
          <w:szCs w:val="20"/>
        </w:rPr>
      </w:pPr>
    </w:p>
    <w:p w14:paraId="4B143018" w14:textId="77777777" w:rsidR="00132B3D" w:rsidRPr="001609DF" w:rsidRDefault="00132B3D" w:rsidP="00132B3D">
      <w:pPr>
        <w:ind w:left="-5" w:right="48"/>
        <w:rPr>
          <w:rFonts w:asciiTheme="minorHAnsi" w:hAnsiTheme="minorHAnsi" w:cstheme="minorHAnsi"/>
          <w:sz w:val="20"/>
          <w:szCs w:val="20"/>
        </w:rPr>
      </w:pPr>
    </w:p>
    <w:p w14:paraId="6085F3DD" w14:textId="77777777" w:rsidR="00132B3D" w:rsidRDefault="00132B3D" w:rsidP="00132B3D">
      <w:pPr>
        <w:ind w:left="-5" w:right="48"/>
      </w:pPr>
    </w:p>
    <w:p w14:paraId="0DE95BC0" w14:textId="77777777" w:rsidR="00132B3D" w:rsidRDefault="00132B3D" w:rsidP="00132B3D">
      <w:pPr>
        <w:ind w:left="-5" w:right="48"/>
      </w:pPr>
    </w:p>
    <w:p w14:paraId="4C718EE5" w14:textId="77777777" w:rsidR="00132B3D" w:rsidRDefault="00132B3D" w:rsidP="00132B3D">
      <w:pPr>
        <w:ind w:left="-5" w:right="48"/>
      </w:pPr>
    </w:p>
    <w:p w14:paraId="3B83BF3C" w14:textId="77777777" w:rsidR="00132B3D" w:rsidRDefault="00132B3D" w:rsidP="00132B3D">
      <w:pPr>
        <w:ind w:left="-5" w:right="48"/>
      </w:pPr>
    </w:p>
    <w:p w14:paraId="484C24AF" w14:textId="77777777" w:rsidR="00132B3D" w:rsidRDefault="00132B3D" w:rsidP="00132B3D">
      <w:pPr>
        <w:ind w:left="-5" w:right="48"/>
      </w:pPr>
    </w:p>
    <w:p w14:paraId="2C2816C8" w14:textId="77777777" w:rsidR="00132B3D" w:rsidRDefault="00132B3D" w:rsidP="00132B3D">
      <w:pPr>
        <w:ind w:left="-5" w:right="48"/>
      </w:pPr>
    </w:p>
    <w:p w14:paraId="18FEBBE5" w14:textId="77777777" w:rsidR="00132B3D" w:rsidRDefault="00132B3D" w:rsidP="00132B3D">
      <w:pPr>
        <w:ind w:left="-5" w:right="48"/>
      </w:pPr>
    </w:p>
    <w:p w14:paraId="7F7AED5F" w14:textId="77777777" w:rsidR="00132B3D" w:rsidRDefault="00132B3D" w:rsidP="00132B3D">
      <w:pPr>
        <w:ind w:left="-5" w:right="48"/>
      </w:pPr>
    </w:p>
    <w:p w14:paraId="29F143A8" w14:textId="77777777" w:rsidR="00132B3D" w:rsidRDefault="00132B3D" w:rsidP="00132B3D">
      <w:pPr>
        <w:ind w:left="-5" w:right="48"/>
      </w:pPr>
    </w:p>
    <w:p w14:paraId="27BD5E79" w14:textId="77777777" w:rsidR="00132B3D" w:rsidRDefault="00132B3D" w:rsidP="00132B3D">
      <w:pPr>
        <w:ind w:left="-5" w:right="48"/>
      </w:pPr>
    </w:p>
    <w:p w14:paraId="26DE04A7" w14:textId="77777777" w:rsidR="00132B3D" w:rsidRDefault="00132B3D" w:rsidP="00132B3D">
      <w:pPr>
        <w:ind w:left="-5" w:right="48"/>
      </w:pPr>
    </w:p>
    <w:p w14:paraId="2E653317" w14:textId="77777777" w:rsidR="00132B3D" w:rsidRDefault="00132B3D" w:rsidP="00132B3D">
      <w:pPr>
        <w:ind w:left="-5" w:right="48"/>
      </w:pPr>
    </w:p>
    <w:p w14:paraId="7B65CA93" w14:textId="77777777" w:rsidR="00132B3D" w:rsidRDefault="00132B3D" w:rsidP="00132B3D">
      <w:pPr>
        <w:ind w:left="-5" w:right="48"/>
      </w:pPr>
    </w:p>
    <w:p w14:paraId="0B1965B6" w14:textId="77777777" w:rsidR="00132B3D" w:rsidRDefault="00132B3D" w:rsidP="00132B3D">
      <w:pPr>
        <w:ind w:left="-5" w:right="48"/>
      </w:pPr>
    </w:p>
    <w:p w14:paraId="685FB7C7" w14:textId="77777777" w:rsidR="00132B3D" w:rsidRDefault="00132B3D" w:rsidP="00132B3D">
      <w:pPr>
        <w:ind w:left="-5" w:right="48"/>
      </w:pPr>
    </w:p>
    <w:p w14:paraId="3B1A4421" w14:textId="77777777" w:rsidR="00132B3D" w:rsidRDefault="00132B3D" w:rsidP="00132B3D">
      <w:pPr>
        <w:ind w:left="-5" w:right="48"/>
      </w:pPr>
    </w:p>
    <w:p w14:paraId="79B482F9" w14:textId="77777777" w:rsidR="00132B3D" w:rsidRDefault="00132B3D" w:rsidP="00132B3D">
      <w:pPr>
        <w:ind w:left="-5" w:right="48"/>
      </w:pPr>
    </w:p>
    <w:p w14:paraId="1D117442" w14:textId="77777777" w:rsidR="00132B3D" w:rsidRDefault="00132B3D" w:rsidP="00132B3D">
      <w:pPr>
        <w:ind w:left="-5" w:right="48"/>
      </w:pPr>
    </w:p>
    <w:p w14:paraId="41A5CDBC" w14:textId="77777777" w:rsidR="00132B3D" w:rsidRDefault="00132B3D" w:rsidP="00132B3D">
      <w:pPr>
        <w:ind w:left="-5" w:right="48"/>
      </w:pPr>
    </w:p>
    <w:p w14:paraId="10D28343" w14:textId="77777777" w:rsidR="00132B3D" w:rsidRDefault="00132B3D" w:rsidP="00132B3D">
      <w:pPr>
        <w:ind w:left="-5" w:right="48"/>
      </w:pPr>
    </w:p>
    <w:p w14:paraId="77024C45" w14:textId="77777777" w:rsidR="00132B3D" w:rsidRDefault="00132B3D" w:rsidP="00132B3D">
      <w:pPr>
        <w:ind w:left="-5" w:right="48"/>
      </w:pPr>
    </w:p>
    <w:p w14:paraId="2E34F658" w14:textId="77777777" w:rsidR="00132B3D" w:rsidRDefault="00132B3D" w:rsidP="00132B3D">
      <w:pPr>
        <w:ind w:left="-5" w:right="48"/>
      </w:pPr>
    </w:p>
    <w:p w14:paraId="40DB4A70" w14:textId="77777777" w:rsidR="00132B3D" w:rsidRDefault="00132B3D" w:rsidP="00132B3D">
      <w:pPr>
        <w:ind w:left="-5" w:right="48"/>
      </w:pPr>
    </w:p>
    <w:p w14:paraId="37C37491" w14:textId="77777777" w:rsidR="00132B3D" w:rsidRDefault="00132B3D" w:rsidP="00132B3D">
      <w:pPr>
        <w:ind w:left="-5" w:right="48"/>
      </w:pPr>
    </w:p>
    <w:p w14:paraId="605BBC42" w14:textId="77777777" w:rsidR="00132B3D" w:rsidRDefault="00132B3D" w:rsidP="00132B3D">
      <w:pPr>
        <w:ind w:left="-5" w:right="48"/>
      </w:pPr>
    </w:p>
    <w:p w14:paraId="3A522B29" w14:textId="77777777" w:rsidR="00132B3D" w:rsidRDefault="00132B3D" w:rsidP="00132B3D">
      <w:pPr>
        <w:ind w:left="-5" w:right="48"/>
      </w:pPr>
    </w:p>
    <w:p w14:paraId="7D4E8F0B" w14:textId="77777777" w:rsidR="00132B3D" w:rsidRPr="001609DF" w:rsidRDefault="00132B3D" w:rsidP="00132B3D">
      <w:pPr>
        <w:spacing w:line="259" w:lineRule="auto"/>
        <w:ind w:left="-5"/>
        <w:rPr>
          <w:sz w:val="20"/>
          <w:szCs w:val="20"/>
        </w:rPr>
      </w:pPr>
      <w:r w:rsidRPr="001609DF">
        <w:rPr>
          <w:b/>
          <w:sz w:val="20"/>
          <w:szCs w:val="20"/>
        </w:rPr>
        <w:lastRenderedPageBreak/>
        <w:t xml:space="preserve">Documents à joindre impérativement à la demande </w:t>
      </w:r>
    </w:p>
    <w:p w14:paraId="49D2A051" w14:textId="77777777" w:rsidR="00132B3D" w:rsidRPr="001609DF" w:rsidRDefault="00132B3D" w:rsidP="00132B3D">
      <w:pPr>
        <w:spacing w:after="3" w:line="259" w:lineRule="auto"/>
        <w:rPr>
          <w:sz w:val="20"/>
          <w:szCs w:val="20"/>
        </w:rPr>
      </w:pPr>
      <w:r w:rsidRPr="001609DF">
        <w:rPr>
          <w:sz w:val="20"/>
          <w:szCs w:val="20"/>
        </w:rPr>
        <w:t xml:space="preserve"> </w:t>
      </w:r>
    </w:p>
    <w:p w14:paraId="305D1F10" w14:textId="77777777" w:rsidR="00132B3D" w:rsidRPr="001609DF" w:rsidRDefault="00132B3D" w:rsidP="00132B3D">
      <w:pPr>
        <w:widowControl/>
        <w:numPr>
          <w:ilvl w:val="0"/>
          <w:numId w:val="8"/>
        </w:numPr>
        <w:autoSpaceDE/>
        <w:autoSpaceDN/>
        <w:spacing w:after="4" w:line="250" w:lineRule="auto"/>
        <w:ind w:right="48" w:hanging="348"/>
        <w:jc w:val="both"/>
        <w:rPr>
          <w:sz w:val="20"/>
          <w:szCs w:val="20"/>
        </w:rPr>
      </w:pPr>
      <w:r w:rsidRPr="001609DF">
        <w:rPr>
          <w:sz w:val="20"/>
          <w:szCs w:val="20"/>
        </w:rPr>
        <w:t xml:space="preserve">Un Relevé d’identité bancaire (RIB) du bénéficiaire, à annexer en PJ au présent dossier ; </w:t>
      </w:r>
    </w:p>
    <w:p w14:paraId="7F7D8845" w14:textId="77777777" w:rsidR="00132B3D" w:rsidRPr="001609DF" w:rsidRDefault="00132B3D" w:rsidP="00132B3D">
      <w:pPr>
        <w:spacing w:after="12" w:line="259" w:lineRule="auto"/>
        <w:rPr>
          <w:sz w:val="20"/>
          <w:szCs w:val="20"/>
        </w:rPr>
      </w:pPr>
      <w:r w:rsidRPr="001609DF">
        <w:rPr>
          <w:sz w:val="20"/>
          <w:szCs w:val="20"/>
        </w:rPr>
        <w:t xml:space="preserve"> </w:t>
      </w:r>
    </w:p>
    <w:p w14:paraId="0DE1A8A5" w14:textId="77777777" w:rsidR="00132B3D" w:rsidRPr="001609DF" w:rsidRDefault="00132B3D" w:rsidP="00132B3D">
      <w:pPr>
        <w:widowControl/>
        <w:numPr>
          <w:ilvl w:val="0"/>
          <w:numId w:val="8"/>
        </w:numPr>
        <w:autoSpaceDE/>
        <w:autoSpaceDN/>
        <w:spacing w:after="4" w:line="250" w:lineRule="auto"/>
        <w:ind w:right="48" w:hanging="348"/>
        <w:jc w:val="both"/>
        <w:rPr>
          <w:sz w:val="20"/>
          <w:szCs w:val="20"/>
        </w:rPr>
      </w:pPr>
      <w:r w:rsidRPr="001609DF">
        <w:rPr>
          <w:sz w:val="20"/>
          <w:szCs w:val="20"/>
        </w:rPr>
        <w:t xml:space="preserve">Une attestation d’inscription dans la formation conduisant au diplôme d’Etat d’infirmier en pratique avancée, délivrée par l’université accréditée, dans laquelle est suivie la formation, mentionnant la date d’entrée en formation ; </w:t>
      </w:r>
    </w:p>
    <w:p w14:paraId="250F72DF" w14:textId="77777777" w:rsidR="00132B3D" w:rsidRPr="001609DF" w:rsidRDefault="00132B3D" w:rsidP="00132B3D">
      <w:pPr>
        <w:spacing w:after="25" w:line="259" w:lineRule="auto"/>
        <w:rPr>
          <w:sz w:val="20"/>
          <w:szCs w:val="20"/>
        </w:rPr>
      </w:pPr>
      <w:r w:rsidRPr="001609DF">
        <w:rPr>
          <w:sz w:val="20"/>
          <w:szCs w:val="20"/>
        </w:rPr>
        <w:t xml:space="preserve"> </w:t>
      </w:r>
    </w:p>
    <w:p w14:paraId="5CB69FF0" w14:textId="77777777" w:rsidR="00132B3D" w:rsidRPr="001609DF" w:rsidRDefault="00132B3D" w:rsidP="00132B3D">
      <w:pPr>
        <w:widowControl/>
        <w:numPr>
          <w:ilvl w:val="0"/>
          <w:numId w:val="8"/>
        </w:numPr>
        <w:autoSpaceDE/>
        <w:autoSpaceDN/>
        <w:spacing w:line="250" w:lineRule="auto"/>
        <w:ind w:right="48" w:hanging="348"/>
        <w:jc w:val="both"/>
        <w:rPr>
          <w:sz w:val="20"/>
          <w:szCs w:val="20"/>
        </w:rPr>
      </w:pPr>
      <w:r w:rsidRPr="001609DF">
        <w:rPr>
          <w:sz w:val="20"/>
          <w:szCs w:val="20"/>
        </w:rPr>
        <w:t xml:space="preserve">un projet professionnel concernant l’activité d’infirmier de pratique avancée à l’issue de la formation. </w:t>
      </w:r>
    </w:p>
    <w:p w14:paraId="6522AC9A" w14:textId="77777777" w:rsidR="00132B3D" w:rsidRPr="001609DF" w:rsidRDefault="00132B3D" w:rsidP="00132B3D">
      <w:pPr>
        <w:spacing w:after="16" w:line="259" w:lineRule="auto"/>
        <w:ind w:left="720"/>
        <w:rPr>
          <w:sz w:val="20"/>
          <w:szCs w:val="20"/>
        </w:rPr>
      </w:pPr>
      <w:r w:rsidRPr="001609DF">
        <w:rPr>
          <w:sz w:val="20"/>
          <w:szCs w:val="20"/>
        </w:rPr>
        <w:t xml:space="preserve"> </w:t>
      </w:r>
    </w:p>
    <w:p w14:paraId="7E4477CB" w14:textId="77777777" w:rsidR="00132B3D" w:rsidRPr="001609DF" w:rsidRDefault="00132B3D" w:rsidP="00132B3D">
      <w:pPr>
        <w:widowControl/>
        <w:numPr>
          <w:ilvl w:val="0"/>
          <w:numId w:val="8"/>
        </w:numPr>
        <w:autoSpaceDE/>
        <w:autoSpaceDN/>
        <w:spacing w:after="4" w:line="250" w:lineRule="auto"/>
        <w:ind w:right="48" w:hanging="348"/>
        <w:jc w:val="both"/>
        <w:rPr>
          <w:sz w:val="20"/>
          <w:szCs w:val="20"/>
        </w:rPr>
      </w:pPr>
      <w:r w:rsidRPr="001609DF">
        <w:rPr>
          <w:sz w:val="20"/>
          <w:szCs w:val="20"/>
        </w:rPr>
        <w:t xml:space="preserve">L’attestation sur l’honneur jointe également au dossier, dûment remplie et signée par le demandeur, par laquelle il déclare être en règle au regard de l’ensemble des déclarations sociales et fiscales et des cotisations et paiements y afférents ; </w:t>
      </w:r>
    </w:p>
    <w:p w14:paraId="23B49D82" w14:textId="77777777" w:rsidR="00132B3D" w:rsidRPr="001609DF" w:rsidRDefault="00132B3D" w:rsidP="00132B3D">
      <w:pPr>
        <w:spacing w:after="13" w:line="259" w:lineRule="auto"/>
        <w:rPr>
          <w:sz w:val="20"/>
          <w:szCs w:val="20"/>
        </w:rPr>
      </w:pPr>
      <w:r w:rsidRPr="001609DF">
        <w:rPr>
          <w:sz w:val="20"/>
          <w:szCs w:val="20"/>
        </w:rPr>
        <w:t xml:space="preserve"> </w:t>
      </w:r>
    </w:p>
    <w:p w14:paraId="630B5A51" w14:textId="77777777" w:rsidR="00132B3D" w:rsidRPr="001609DF" w:rsidRDefault="00132B3D" w:rsidP="00132B3D">
      <w:pPr>
        <w:widowControl/>
        <w:numPr>
          <w:ilvl w:val="0"/>
          <w:numId w:val="8"/>
        </w:numPr>
        <w:autoSpaceDE/>
        <w:autoSpaceDN/>
        <w:spacing w:after="29" w:line="250" w:lineRule="auto"/>
        <w:ind w:right="48" w:hanging="348"/>
        <w:jc w:val="both"/>
        <w:rPr>
          <w:sz w:val="20"/>
          <w:szCs w:val="20"/>
        </w:rPr>
      </w:pPr>
      <w:r w:rsidRPr="001609DF">
        <w:rPr>
          <w:sz w:val="20"/>
          <w:szCs w:val="20"/>
        </w:rPr>
        <w:t xml:space="preserve">La copie de l’inscription du demandeur au conseil de l’ordre des infirmiers de son lieu de travail </w:t>
      </w:r>
    </w:p>
    <w:p w14:paraId="4594CA50" w14:textId="77777777" w:rsidR="00132B3D" w:rsidRPr="001609DF" w:rsidRDefault="00132B3D" w:rsidP="00132B3D">
      <w:pPr>
        <w:ind w:left="730" w:right="48"/>
        <w:rPr>
          <w:sz w:val="20"/>
          <w:szCs w:val="20"/>
        </w:rPr>
      </w:pPr>
      <w:r w:rsidRPr="001609DF">
        <w:rPr>
          <w:sz w:val="20"/>
          <w:szCs w:val="20"/>
        </w:rPr>
        <w:t xml:space="preserve">attestant son exercice de la profession d’infirmier libéral et son installation actuelle en Guyane </w:t>
      </w:r>
    </w:p>
    <w:p w14:paraId="782246AF" w14:textId="77777777" w:rsidR="00132B3D" w:rsidRPr="001609DF" w:rsidRDefault="00132B3D" w:rsidP="00132B3D">
      <w:pPr>
        <w:spacing w:after="16" w:line="259" w:lineRule="auto"/>
        <w:rPr>
          <w:sz w:val="20"/>
          <w:szCs w:val="20"/>
        </w:rPr>
      </w:pPr>
      <w:r w:rsidRPr="001609DF">
        <w:rPr>
          <w:sz w:val="20"/>
          <w:szCs w:val="20"/>
        </w:rPr>
        <w:t xml:space="preserve"> </w:t>
      </w:r>
    </w:p>
    <w:p w14:paraId="55FEAFCB" w14:textId="77777777" w:rsidR="00132B3D" w:rsidRPr="001609DF" w:rsidRDefault="00132B3D" w:rsidP="00132B3D">
      <w:pPr>
        <w:widowControl/>
        <w:numPr>
          <w:ilvl w:val="0"/>
          <w:numId w:val="8"/>
        </w:numPr>
        <w:autoSpaceDE/>
        <w:autoSpaceDN/>
        <w:spacing w:after="29" w:line="250" w:lineRule="auto"/>
        <w:ind w:right="48" w:hanging="348"/>
        <w:jc w:val="both"/>
        <w:rPr>
          <w:sz w:val="20"/>
          <w:szCs w:val="20"/>
        </w:rPr>
      </w:pPr>
      <w:r w:rsidRPr="001609DF">
        <w:rPr>
          <w:sz w:val="20"/>
          <w:szCs w:val="20"/>
        </w:rPr>
        <w:t xml:space="preserve">La copie de l’enregistrement du demandeur à la CGSS Guyane ; </w:t>
      </w:r>
    </w:p>
    <w:p w14:paraId="26AAE147" w14:textId="77777777" w:rsidR="00132B3D" w:rsidRPr="001609DF" w:rsidRDefault="00132B3D" w:rsidP="00132B3D">
      <w:pPr>
        <w:spacing w:after="15" w:line="259" w:lineRule="auto"/>
        <w:rPr>
          <w:sz w:val="20"/>
          <w:szCs w:val="20"/>
        </w:rPr>
      </w:pPr>
      <w:r w:rsidRPr="001609DF">
        <w:rPr>
          <w:sz w:val="20"/>
          <w:szCs w:val="20"/>
        </w:rPr>
        <w:t xml:space="preserve"> </w:t>
      </w:r>
    </w:p>
    <w:p w14:paraId="0491352B" w14:textId="77777777" w:rsidR="00132B3D" w:rsidRPr="001609DF" w:rsidRDefault="00132B3D" w:rsidP="00132B3D">
      <w:pPr>
        <w:widowControl/>
        <w:numPr>
          <w:ilvl w:val="0"/>
          <w:numId w:val="8"/>
        </w:numPr>
        <w:autoSpaceDE/>
        <w:autoSpaceDN/>
        <w:spacing w:after="4" w:line="250" w:lineRule="auto"/>
        <w:ind w:right="48" w:hanging="348"/>
        <w:jc w:val="both"/>
        <w:rPr>
          <w:sz w:val="20"/>
          <w:szCs w:val="20"/>
        </w:rPr>
      </w:pPr>
      <w:r w:rsidRPr="001609DF">
        <w:rPr>
          <w:sz w:val="20"/>
          <w:szCs w:val="20"/>
        </w:rPr>
        <w:t xml:space="preserve">Une copie de votre diplôme d’Etat d’infirmier. </w:t>
      </w:r>
    </w:p>
    <w:p w14:paraId="51B153F7" w14:textId="77777777" w:rsidR="00132B3D" w:rsidRPr="001609DF" w:rsidRDefault="00132B3D" w:rsidP="00132B3D">
      <w:pPr>
        <w:spacing w:line="259" w:lineRule="auto"/>
        <w:ind w:left="720"/>
        <w:rPr>
          <w:sz w:val="20"/>
          <w:szCs w:val="20"/>
        </w:rPr>
      </w:pPr>
      <w:r w:rsidRPr="001609DF">
        <w:rPr>
          <w:sz w:val="20"/>
          <w:szCs w:val="20"/>
        </w:rPr>
        <w:t xml:space="preserve"> </w:t>
      </w:r>
    </w:p>
    <w:p w14:paraId="1AEEFE0E" w14:textId="77777777" w:rsidR="00132B3D" w:rsidRPr="001609DF" w:rsidRDefault="00132B3D" w:rsidP="00132B3D">
      <w:pPr>
        <w:widowControl/>
        <w:numPr>
          <w:ilvl w:val="0"/>
          <w:numId w:val="8"/>
        </w:numPr>
        <w:autoSpaceDE/>
        <w:autoSpaceDN/>
        <w:spacing w:after="4" w:line="250" w:lineRule="auto"/>
        <w:ind w:right="48" w:hanging="348"/>
        <w:jc w:val="both"/>
        <w:rPr>
          <w:sz w:val="20"/>
          <w:szCs w:val="20"/>
        </w:rPr>
      </w:pPr>
      <w:r w:rsidRPr="001609DF">
        <w:rPr>
          <w:sz w:val="20"/>
          <w:szCs w:val="20"/>
        </w:rPr>
        <w:t xml:space="preserve">Un justificatif de domicile </w:t>
      </w:r>
    </w:p>
    <w:p w14:paraId="5D9511F6" w14:textId="77777777" w:rsidR="00132B3D" w:rsidRPr="001609DF" w:rsidRDefault="00132B3D" w:rsidP="00132B3D">
      <w:pPr>
        <w:spacing w:line="259" w:lineRule="auto"/>
        <w:ind w:left="720"/>
        <w:rPr>
          <w:sz w:val="20"/>
          <w:szCs w:val="20"/>
        </w:rPr>
      </w:pPr>
      <w:r w:rsidRPr="001609DF">
        <w:rPr>
          <w:sz w:val="20"/>
          <w:szCs w:val="20"/>
        </w:rPr>
        <w:t xml:space="preserve"> </w:t>
      </w:r>
    </w:p>
    <w:p w14:paraId="3ADEF105" w14:textId="77777777" w:rsidR="00132B3D" w:rsidRDefault="00132B3D" w:rsidP="00132B3D">
      <w:pPr>
        <w:widowControl/>
        <w:numPr>
          <w:ilvl w:val="0"/>
          <w:numId w:val="8"/>
        </w:numPr>
        <w:autoSpaceDE/>
        <w:autoSpaceDN/>
        <w:spacing w:after="116" w:line="250" w:lineRule="auto"/>
        <w:ind w:right="48" w:hanging="348"/>
        <w:jc w:val="both"/>
        <w:rPr>
          <w:sz w:val="20"/>
          <w:szCs w:val="20"/>
        </w:rPr>
      </w:pPr>
      <w:r w:rsidRPr="001609DF">
        <w:rPr>
          <w:sz w:val="20"/>
          <w:szCs w:val="20"/>
        </w:rPr>
        <w:t xml:space="preserve">Votre fiche INSEE </w:t>
      </w:r>
    </w:p>
    <w:p w14:paraId="74FB02B3" w14:textId="77777777" w:rsidR="004818B9" w:rsidRDefault="004818B9" w:rsidP="004818B9">
      <w:pPr>
        <w:pStyle w:val="Paragraphedeliste"/>
        <w:rPr>
          <w:sz w:val="20"/>
          <w:szCs w:val="20"/>
        </w:rPr>
      </w:pPr>
    </w:p>
    <w:p w14:paraId="0CE2D466" w14:textId="230F2459" w:rsidR="004818B9" w:rsidRPr="001609DF" w:rsidRDefault="004818B9" w:rsidP="00132B3D">
      <w:pPr>
        <w:widowControl/>
        <w:numPr>
          <w:ilvl w:val="0"/>
          <w:numId w:val="8"/>
        </w:numPr>
        <w:autoSpaceDE/>
        <w:autoSpaceDN/>
        <w:spacing w:after="116" w:line="250" w:lineRule="auto"/>
        <w:ind w:right="48" w:hanging="348"/>
        <w:jc w:val="both"/>
        <w:rPr>
          <w:sz w:val="20"/>
          <w:szCs w:val="20"/>
        </w:rPr>
      </w:pPr>
      <w:r>
        <w:rPr>
          <w:sz w:val="20"/>
          <w:szCs w:val="20"/>
        </w:rPr>
        <w:t>Attestation formation AFGSU à jour</w:t>
      </w:r>
    </w:p>
    <w:p w14:paraId="15D120D0" w14:textId="77777777" w:rsidR="00132B3D" w:rsidRPr="001609DF" w:rsidRDefault="00132B3D" w:rsidP="00132B3D">
      <w:pPr>
        <w:spacing w:after="103" w:line="259" w:lineRule="auto"/>
        <w:rPr>
          <w:sz w:val="20"/>
          <w:szCs w:val="20"/>
        </w:rPr>
      </w:pPr>
      <w:r w:rsidRPr="001609DF">
        <w:rPr>
          <w:sz w:val="20"/>
          <w:szCs w:val="20"/>
        </w:rPr>
        <w:t xml:space="preserve"> </w:t>
      </w:r>
    </w:p>
    <w:p w14:paraId="12E496CB" w14:textId="77777777" w:rsidR="00132B3D" w:rsidRPr="001609DF" w:rsidRDefault="00132B3D" w:rsidP="00132B3D">
      <w:pPr>
        <w:spacing w:after="103" w:line="259" w:lineRule="auto"/>
        <w:rPr>
          <w:sz w:val="20"/>
          <w:szCs w:val="20"/>
        </w:rPr>
      </w:pPr>
      <w:r w:rsidRPr="001609DF">
        <w:rPr>
          <w:sz w:val="20"/>
          <w:szCs w:val="20"/>
        </w:rPr>
        <w:t xml:space="preserve"> </w:t>
      </w:r>
    </w:p>
    <w:p w14:paraId="6679AB4E" w14:textId="77777777" w:rsidR="00132B3D" w:rsidRPr="001609DF" w:rsidRDefault="00132B3D" w:rsidP="00132B3D">
      <w:pPr>
        <w:spacing w:after="133" w:line="259" w:lineRule="auto"/>
        <w:rPr>
          <w:sz w:val="20"/>
          <w:szCs w:val="20"/>
        </w:rPr>
      </w:pPr>
      <w:r w:rsidRPr="001609DF">
        <w:rPr>
          <w:sz w:val="20"/>
          <w:szCs w:val="20"/>
        </w:rPr>
        <w:t xml:space="preserve"> </w:t>
      </w:r>
    </w:p>
    <w:p w14:paraId="64ADCD10" w14:textId="77777777" w:rsidR="00132B3D" w:rsidRPr="001609DF" w:rsidRDefault="00132B3D" w:rsidP="00132B3D">
      <w:pPr>
        <w:ind w:left="-5" w:right="48"/>
        <w:rPr>
          <w:sz w:val="20"/>
          <w:szCs w:val="20"/>
        </w:rPr>
      </w:pPr>
      <w:r w:rsidRPr="001609DF">
        <w:rPr>
          <w:sz w:val="20"/>
          <w:szCs w:val="20"/>
        </w:rPr>
        <w:t xml:space="preserve">L’infirmier libéral ou le représentant du centre de santé, engagé dans le dispositif, certifie exactes les informations du présent dossier. </w:t>
      </w:r>
    </w:p>
    <w:p w14:paraId="7AA0D712" w14:textId="77777777" w:rsidR="00132B3D" w:rsidRPr="001609DF" w:rsidRDefault="00132B3D" w:rsidP="00132B3D">
      <w:pPr>
        <w:spacing w:line="259" w:lineRule="auto"/>
        <w:rPr>
          <w:sz w:val="20"/>
          <w:szCs w:val="20"/>
        </w:rPr>
      </w:pPr>
      <w:r w:rsidRPr="001609DF">
        <w:rPr>
          <w:sz w:val="20"/>
          <w:szCs w:val="20"/>
        </w:rPr>
        <w:t xml:space="preserve"> </w:t>
      </w:r>
    </w:p>
    <w:p w14:paraId="0767BBD6" w14:textId="77777777" w:rsidR="00132B3D" w:rsidRPr="001609DF" w:rsidRDefault="00132B3D" w:rsidP="00132B3D">
      <w:pPr>
        <w:spacing w:line="259" w:lineRule="auto"/>
        <w:rPr>
          <w:sz w:val="20"/>
          <w:szCs w:val="20"/>
        </w:rPr>
      </w:pPr>
    </w:p>
    <w:p w14:paraId="319DC29B" w14:textId="77777777" w:rsidR="00132B3D" w:rsidRPr="001609DF" w:rsidRDefault="00132B3D" w:rsidP="00132B3D">
      <w:pPr>
        <w:spacing w:line="259" w:lineRule="auto"/>
        <w:rPr>
          <w:sz w:val="20"/>
          <w:szCs w:val="20"/>
        </w:rPr>
      </w:pPr>
      <w:r w:rsidRPr="001609DF">
        <w:rPr>
          <w:sz w:val="20"/>
          <w:szCs w:val="20"/>
        </w:rPr>
        <w:t xml:space="preserve"> </w:t>
      </w:r>
    </w:p>
    <w:p w14:paraId="0C3F8130" w14:textId="77777777" w:rsidR="00132B3D" w:rsidRPr="001609DF" w:rsidRDefault="00132B3D" w:rsidP="00132B3D">
      <w:pPr>
        <w:tabs>
          <w:tab w:val="center" w:pos="2124"/>
          <w:tab w:val="center" w:pos="2896"/>
        </w:tabs>
        <w:ind w:left="-15"/>
        <w:rPr>
          <w:sz w:val="20"/>
          <w:szCs w:val="20"/>
        </w:rPr>
      </w:pPr>
      <w:r w:rsidRPr="001609DF">
        <w:rPr>
          <w:sz w:val="20"/>
          <w:szCs w:val="20"/>
        </w:rPr>
        <w:t xml:space="preserve">Fait le,              </w:t>
      </w:r>
      <w:r w:rsidRPr="001609DF">
        <w:rPr>
          <w:sz w:val="20"/>
          <w:szCs w:val="20"/>
        </w:rPr>
        <w:tab/>
        <w:t xml:space="preserve"> </w:t>
      </w:r>
      <w:r w:rsidRPr="001609DF">
        <w:rPr>
          <w:sz w:val="20"/>
          <w:szCs w:val="20"/>
        </w:rPr>
        <w:tab/>
        <w:t xml:space="preserve">A </w:t>
      </w:r>
    </w:p>
    <w:p w14:paraId="7B4BCFD9" w14:textId="77777777" w:rsidR="00132B3D" w:rsidRPr="001609DF" w:rsidRDefault="00132B3D" w:rsidP="00132B3D">
      <w:pPr>
        <w:tabs>
          <w:tab w:val="center" w:pos="2124"/>
          <w:tab w:val="center" w:pos="2896"/>
        </w:tabs>
        <w:ind w:left="-15"/>
        <w:rPr>
          <w:sz w:val="20"/>
          <w:szCs w:val="20"/>
        </w:rPr>
      </w:pPr>
    </w:p>
    <w:p w14:paraId="2671A7A0" w14:textId="77777777" w:rsidR="00132B3D" w:rsidRPr="001609DF" w:rsidRDefault="00132B3D" w:rsidP="00132B3D">
      <w:pPr>
        <w:tabs>
          <w:tab w:val="center" w:pos="2124"/>
          <w:tab w:val="center" w:pos="2896"/>
        </w:tabs>
        <w:ind w:left="-15"/>
        <w:rPr>
          <w:sz w:val="20"/>
          <w:szCs w:val="20"/>
        </w:rPr>
      </w:pPr>
    </w:p>
    <w:p w14:paraId="71387F43" w14:textId="77777777" w:rsidR="00132B3D" w:rsidRPr="001609DF" w:rsidRDefault="00132B3D" w:rsidP="00132B3D">
      <w:pPr>
        <w:spacing w:line="259" w:lineRule="auto"/>
        <w:rPr>
          <w:sz w:val="20"/>
          <w:szCs w:val="20"/>
        </w:rPr>
      </w:pPr>
      <w:r w:rsidRPr="001609DF">
        <w:rPr>
          <w:sz w:val="20"/>
          <w:szCs w:val="20"/>
        </w:rPr>
        <w:t xml:space="preserve"> </w:t>
      </w:r>
    </w:p>
    <w:p w14:paraId="1F771AE3" w14:textId="77777777" w:rsidR="00132B3D" w:rsidRPr="001609DF" w:rsidRDefault="00132B3D" w:rsidP="00132B3D">
      <w:pPr>
        <w:spacing w:after="16" w:line="259" w:lineRule="auto"/>
        <w:rPr>
          <w:sz w:val="20"/>
          <w:szCs w:val="20"/>
        </w:rPr>
      </w:pPr>
      <w:r w:rsidRPr="001609DF">
        <w:rPr>
          <w:sz w:val="20"/>
          <w:szCs w:val="20"/>
        </w:rPr>
        <w:t xml:space="preserve"> </w:t>
      </w:r>
    </w:p>
    <w:p w14:paraId="374F3F85" w14:textId="77777777" w:rsidR="00132B3D" w:rsidRPr="001609DF" w:rsidRDefault="00132B3D" w:rsidP="00132B3D">
      <w:pPr>
        <w:ind w:left="-5" w:right="48"/>
        <w:rPr>
          <w:sz w:val="20"/>
          <w:szCs w:val="20"/>
        </w:rPr>
      </w:pPr>
      <w:r w:rsidRPr="001609DF">
        <w:rPr>
          <w:sz w:val="20"/>
          <w:szCs w:val="20"/>
        </w:rPr>
        <w:t>Nom, prénom et signature de l’infirmier libéral ou du représentant du centre de santé</w:t>
      </w:r>
    </w:p>
    <w:p w14:paraId="7644AEF9" w14:textId="77777777" w:rsidR="00132B3D" w:rsidRPr="001609DF" w:rsidRDefault="00132B3D" w:rsidP="00132B3D">
      <w:pPr>
        <w:spacing w:after="103" w:line="259" w:lineRule="auto"/>
        <w:rPr>
          <w:sz w:val="20"/>
          <w:szCs w:val="20"/>
        </w:rPr>
      </w:pPr>
      <w:r w:rsidRPr="001609DF">
        <w:rPr>
          <w:sz w:val="20"/>
          <w:szCs w:val="20"/>
        </w:rPr>
        <w:t xml:space="preserve"> </w:t>
      </w:r>
    </w:p>
    <w:p w14:paraId="43F9889C" w14:textId="77777777" w:rsidR="00132B3D" w:rsidRPr="001609DF" w:rsidRDefault="00132B3D" w:rsidP="00132B3D">
      <w:pPr>
        <w:spacing w:after="103" w:line="259" w:lineRule="auto"/>
        <w:rPr>
          <w:sz w:val="20"/>
          <w:szCs w:val="20"/>
        </w:rPr>
      </w:pPr>
      <w:r w:rsidRPr="001609DF">
        <w:rPr>
          <w:sz w:val="20"/>
          <w:szCs w:val="20"/>
        </w:rPr>
        <w:t xml:space="preserve"> </w:t>
      </w:r>
    </w:p>
    <w:p w14:paraId="56FA8FC7" w14:textId="77777777" w:rsidR="00132B3D" w:rsidRPr="001609DF" w:rsidRDefault="00132B3D" w:rsidP="00132B3D">
      <w:pPr>
        <w:spacing w:after="103" w:line="259" w:lineRule="auto"/>
        <w:rPr>
          <w:sz w:val="20"/>
          <w:szCs w:val="20"/>
        </w:rPr>
      </w:pPr>
      <w:r w:rsidRPr="001609DF">
        <w:rPr>
          <w:sz w:val="20"/>
          <w:szCs w:val="20"/>
        </w:rPr>
        <w:t xml:space="preserve"> </w:t>
      </w:r>
    </w:p>
    <w:p w14:paraId="656AAD97" w14:textId="77777777" w:rsidR="00132B3D" w:rsidRPr="001609DF" w:rsidRDefault="00132B3D" w:rsidP="00132B3D">
      <w:pPr>
        <w:spacing w:after="103" w:line="259" w:lineRule="auto"/>
        <w:rPr>
          <w:sz w:val="20"/>
          <w:szCs w:val="20"/>
        </w:rPr>
      </w:pPr>
      <w:r w:rsidRPr="001609DF">
        <w:rPr>
          <w:sz w:val="20"/>
          <w:szCs w:val="20"/>
        </w:rPr>
        <w:t xml:space="preserve"> </w:t>
      </w:r>
    </w:p>
    <w:p w14:paraId="48927410" w14:textId="77777777" w:rsidR="00132B3D" w:rsidRPr="001609DF" w:rsidRDefault="00132B3D" w:rsidP="00132B3D">
      <w:pPr>
        <w:spacing w:after="103" w:line="259" w:lineRule="auto"/>
        <w:rPr>
          <w:sz w:val="20"/>
          <w:szCs w:val="20"/>
        </w:rPr>
      </w:pPr>
      <w:r w:rsidRPr="001609DF">
        <w:rPr>
          <w:sz w:val="20"/>
          <w:szCs w:val="20"/>
        </w:rPr>
        <w:t xml:space="preserve"> </w:t>
      </w:r>
    </w:p>
    <w:p w14:paraId="357B6D78" w14:textId="77777777" w:rsidR="00132B3D" w:rsidRPr="001609DF" w:rsidRDefault="00132B3D" w:rsidP="00132B3D">
      <w:pPr>
        <w:spacing w:after="104" w:line="259" w:lineRule="auto"/>
        <w:rPr>
          <w:sz w:val="20"/>
          <w:szCs w:val="20"/>
        </w:rPr>
      </w:pPr>
      <w:r w:rsidRPr="001609DF">
        <w:rPr>
          <w:sz w:val="20"/>
          <w:szCs w:val="20"/>
        </w:rPr>
        <w:t xml:space="preserve"> </w:t>
      </w:r>
    </w:p>
    <w:p w14:paraId="5B235E66" w14:textId="77777777" w:rsidR="00132B3D" w:rsidRPr="001609DF" w:rsidRDefault="00132B3D" w:rsidP="00132B3D">
      <w:pPr>
        <w:spacing w:after="103" w:line="259" w:lineRule="auto"/>
        <w:rPr>
          <w:sz w:val="20"/>
          <w:szCs w:val="20"/>
        </w:rPr>
      </w:pPr>
      <w:r w:rsidRPr="001609DF">
        <w:rPr>
          <w:sz w:val="20"/>
          <w:szCs w:val="20"/>
        </w:rPr>
        <w:t xml:space="preserve"> </w:t>
      </w:r>
    </w:p>
    <w:p w14:paraId="76E945AB" w14:textId="77777777" w:rsidR="00132B3D" w:rsidRPr="001609DF" w:rsidRDefault="00132B3D" w:rsidP="00132B3D">
      <w:pPr>
        <w:spacing w:after="103" w:line="259" w:lineRule="auto"/>
        <w:rPr>
          <w:sz w:val="20"/>
          <w:szCs w:val="20"/>
        </w:rPr>
      </w:pPr>
      <w:r w:rsidRPr="001609DF">
        <w:rPr>
          <w:sz w:val="20"/>
          <w:szCs w:val="20"/>
        </w:rPr>
        <w:t xml:space="preserve"> </w:t>
      </w:r>
    </w:p>
    <w:p w14:paraId="6E22B06C" w14:textId="77777777" w:rsidR="00132B3D" w:rsidRPr="001609DF" w:rsidRDefault="00132B3D" w:rsidP="00132B3D">
      <w:pPr>
        <w:spacing w:after="137" w:line="259" w:lineRule="auto"/>
        <w:rPr>
          <w:sz w:val="20"/>
          <w:szCs w:val="20"/>
        </w:rPr>
      </w:pPr>
      <w:r w:rsidRPr="001609DF">
        <w:rPr>
          <w:sz w:val="20"/>
          <w:szCs w:val="20"/>
        </w:rPr>
        <w:t xml:space="preserve"> </w:t>
      </w:r>
    </w:p>
    <w:p w14:paraId="43D71073" w14:textId="77777777" w:rsidR="00132B3D" w:rsidRDefault="00132B3D" w:rsidP="00132B3D">
      <w:pPr>
        <w:spacing w:after="100" w:line="259" w:lineRule="auto"/>
        <w:rPr>
          <w:b/>
          <w:color w:val="365F92"/>
          <w:sz w:val="23"/>
        </w:rPr>
      </w:pPr>
      <w:r>
        <w:rPr>
          <w:b/>
          <w:color w:val="365F92"/>
          <w:sz w:val="23"/>
        </w:rPr>
        <w:t xml:space="preserve"> </w:t>
      </w:r>
    </w:p>
    <w:p w14:paraId="2C9EF74D" w14:textId="77777777" w:rsidR="00132B3D" w:rsidRDefault="00132B3D" w:rsidP="00132B3D">
      <w:pPr>
        <w:spacing w:after="100" w:line="259" w:lineRule="auto"/>
        <w:rPr>
          <w:b/>
          <w:color w:val="365F92"/>
          <w:sz w:val="23"/>
        </w:rPr>
      </w:pPr>
    </w:p>
    <w:p w14:paraId="6982118C" w14:textId="77777777" w:rsidR="00132B3D" w:rsidRDefault="00132B3D" w:rsidP="00132B3D">
      <w:pPr>
        <w:spacing w:after="100" w:line="259" w:lineRule="auto"/>
      </w:pPr>
    </w:p>
    <w:p w14:paraId="3DE81A20" w14:textId="77777777" w:rsidR="00132B3D" w:rsidRDefault="00132B3D" w:rsidP="00132B3D">
      <w:pPr>
        <w:spacing w:after="98" w:line="259" w:lineRule="auto"/>
        <w:rPr>
          <w:b/>
          <w:color w:val="365F92"/>
          <w:sz w:val="23"/>
        </w:rPr>
      </w:pPr>
      <w:r>
        <w:rPr>
          <w:b/>
          <w:color w:val="365F92"/>
          <w:sz w:val="23"/>
        </w:rPr>
        <w:t xml:space="preserve"> </w:t>
      </w:r>
    </w:p>
    <w:p w14:paraId="0C3F178B" w14:textId="77777777" w:rsidR="00132B3D" w:rsidRDefault="00132B3D" w:rsidP="00132B3D">
      <w:pPr>
        <w:spacing w:after="98" w:line="259" w:lineRule="auto"/>
        <w:rPr>
          <w:b/>
          <w:color w:val="365F92"/>
          <w:sz w:val="23"/>
        </w:rPr>
      </w:pPr>
    </w:p>
    <w:p w14:paraId="6B76E1C5" w14:textId="77777777" w:rsidR="00132B3D" w:rsidRDefault="00132B3D" w:rsidP="00132B3D">
      <w:pPr>
        <w:spacing w:after="98" w:line="259" w:lineRule="auto"/>
      </w:pPr>
    </w:p>
    <w:p w14:paraId="4AC03E33" w14:textId="77777777" w:rsidR="00132B3D" w:rsidRDefault="00132B3D" w:rsidP="00132B3D">
      <w:pPr>
        <w:pStyle w:val="Titre1"/>
      </w:pPr>
    </w:p>
    <w:p w14:paraId="4C1EF947" w14:textId="77777777" w:rsidR="00132B3D" w:rsidRDefault="00132B3D" w:rsidP="00132B3D">
      <w:pPr>
        <w:pStyle w:val="Titre1"/>
      </w:pPr>
      <w:r>
        <w:t xml:space="preserve">ATTESTATION SUR L’HONNEUR </w:t>
      </w:r>
      <w:r>
        <w:br/>
        <w:t>(POUR LES INFIRMIERS LIBERAUX UNIQUEMENT)</w:t>
      </w:r>
    </w:p>
    <w:p w14:paraId="5B4DEEF6" w14:textId="77777777" w:rsidR="00132B3D" w:rsidRDefault="00132B3D" w:rsidP="00132B3D">
      <w:pPr>
        <w:spacing w:after="98" w:line="259" w:lineRule="auto"/>
      </w:pPr>
      <w:r>
        <w:rPr>
          <w:b/>
          <w:color w:val="365F92"/>
          <w:sz w:val="23"/>
        </w:rPr>
        <w:t xml:space="preserve"> </w:t>
      </w:r>
    </w:p>
    <w:p w14:paraId="57D528DC" w14:textId="77777777" w:rsidR="00132B3D" w:rsidRDefault="00132B3D" w:rsidP="001609DF">
      <w:pPr>
        <w:spacing w:after="64" w:line="259" w:lineRule="auto"/>
      </w:pPr>
      <w:r>
        <w:rPr>
          <w:b/>
          <w:color w:val="365F92"/>
          <w:sz w:val="23"/>
        </w:rPr>
        <w:t xml:space="preserve"> </w:t>
      </w:r>
    </w:p>
    <w:p w14:paraId="278D636E" w14:textId="77777777" w:rsidR="00132B3D" w:rsidRDefault="00132B3D" w:rsidP="00132B3D">
      <w:pPr>
        <w:spacing w:line="259" w:lineRule="auto"/>
      </w:pPr>
      <w:r>
        <w:t xml:space="preserve"> </w:t>
      </w:r>
    </w:p>
    <w:p w14:paraId="762C2ED3" w14:textId="77777777" w:rsidR="00132B3D" w:rsidRDefault="00132B3D" w:rsidP="00132B3D">
      <w:pPr>
        <w:spacing w:line="259" w:lineRule="auto"/>
      </w:pPr>
      <w:r>
        <w:t xml:space="preserve"> </w:t>
      </w:r>
    </w:p>
    <w:p w14:paraId="180D59E1" w14:textId="77777777" w:rsidR="00132B3D" w:rsidRDefault="00132B3D" w:rsidP="00132B3D">
      <w:pPr>
        <w:spacing w:line="259" w:lineRule="auto"/>
      </w:pPr>
      <w:r>
        <w:t xml:space="preserve"> </w:t>
      </w:r>
    </w:p>
    <w:p w14:paraId="533DBEB7" w14:textId="77777777" w:rsidR="00132B3D" w:rsidRPr="001609DF" w:rsidRDefault="00132B3D" w:rsidP="00132B3D">
      <w:pPr>
        <w:ind w:left="-5" w:right="48"/>
        <w:rPr>
          <w:sz w:val="20"/>
          <w:szCs w:val="20"/>
        </w:rPr>
      </w:pPr>
      <w:r w:rsidRPr="001609DF">
        <w:rPr>
          <w:sz w:val="20"/>
          <w:szCs w:val="20"/>
        </w:rPr>
        <w:t xml:space="preserve">Je soussigné(e), Madame / Monsieur*,  </w:t>
      </w:r>
    </w:p>
    <w:p w14:paraId="02CA523E" w14:textId="77777777" w:rsidR="00132B3D" w:rsidRPr="001609DF" w:rsidRDefault="00132B3D" w:rsidP="00132B3D">
      <w:pPr>
        <w:ind w:left="-5" w:right="48"/>
        <w:rPr>
          <w:sz w:val="20"/>
          <w:szCs w:val="20"/>
        </w:rPr>
      </w:pPr>
      <w:r w:rsidRPr="001609DF">
        <w:rPr>
          <w:sz w:val="20"/>
          <w:szCs w:val="20"/>
        </w:rPr>
        <w:t xml:space="preserve">infirmier / infirmière libéral(e)*, exerçant </w:t>
      </w:r>
      <w:r w:rsidRPr="001609DF">
        <w:rPr>
          <w:i/>
          <w:sz w:val="20"/>
          <w:szCs w:val="20"/>
        </w:rPr>
        <w:t>(Nom et adresse du cabinet libéral)</w:t>
      </w:r>
      <w:r w:rsidRPr="001609DF">
        <w:rPr>
          <w:sz w:val="20"/>
          <w:szCs w:val="20"/>
        </w:rPr>
        <w:t xml:space="preserve">,  </w:t>
      </w:r>
    </w:p>
    <w:p w14:paraId="26C1CD3F" w14:textId="77777777" w:rsidR="00132B3D" w:rsidRPr="001609DF" w:rsidRDefault="00132B3D" w:rsidP="00132B3D">
      <w:pPr>
        <w:spacing w:after="16" w:line="259" w:lineRule="auto"/>
        <w:rPr>
          <w:sz w:val="20"/>
          <w:szCs w:val="20"/>
        </w:rPr>
      </w:pPr>
      <w:r w:rsidRPr="001609DF">
        <w:rPr>
          <w:sz w:val="20"/>
          <w:szCs w:val="20"/>
        </w:rPr>
        <w:t xml:space="preserve"> </w:t>
      </w:r>
    </w:p>
    <w:p w14:paraId="73EBB09E" w14:textId="77777777" w:rsidR="00132B3D" w:rsidRPr="001609DF" w:rsidRDefault="00132B3D" w:rsidP="00132B3D">
      <w:pPr>
        <w:ind w:left="-5" w:right="48"/>
        <w:rPr>
          <w:sz w:val="20"/>
          <w:szCs w:val="20"/>
        </w:rPr>
      </w:pPr>
      <w:r w:rsidRPr="001609DF">
        <w:rPr>
          <w:sz w:val="20"/>
          <w:szCs w:val="20"/>
        </w:rPr>
        <w:t xml:space="preserve">certifie sur l’honneur être en règle au regard de l’ensemble des déclarations sociales et fiscales ainsi que des cotisations et paiements y afférents. </w:t>
      </w:r>
    </w:p>
    <w:p w14:paraId="33E3A039" w14:textId="77777777" w:rsidR="00132B3D" w:rsidRPr="001609DF" w:rsidRDefault="00132B3D" w:rsidP="00132B3D">
      <w:pPr>
        <w:spacing w:after="105" w:line="259" w:lineRule="auto"/>
        <w:rPr>
          <w:sz w:val="20"/>
          <w:szCs w:val="20"/>
        </w:rPr>
      </w:pPr>
      <w:r w:rsidRPr="001609DF">
        <w:rPr>
          <w:sz w:val="20"/>
          <w:szCs w:val="20"/>
        </w:rPr>
        <w:t xml:space="preserve"> </w:t>
      </w:r>
    </w:p>
    <w:p w14:paraId="3E868A3E" w14:textId="77777777" w:rsidR="00132B3D" w:rsidRPr="001609DF" w:rsidRDefault="00132B3D" w:rsidP="00132B3D">
      <w:pPr>
        <w:spacing w:after="103" w:line="259" w:lineRule="auto"/>
        <w:rPr>
          <w:sz w:val="20"/>
          <w:szCs w:val="20"/>
        </w:rPr>
      </w:pPr>
      <w:r w:rsidRPr="001609DF">
        <w:rPr>
          <w:sz w:val="20"/>
          <w:szCs w:val="20"/>
        </w:rPr>
        <w:t xml:space="preserve"> </w:t>
      </w:r>
    </w:p>
    <w:p w14:paraId="4A7236B4" w14:textId="77777777" w:rsidR="00132B3D" w:rsidRPr="001609DF" w:rsidRDefault="00132B3D" w:rsidP="00132B3D">
      <w:pPr>
        <w:spacing w:after="103" w:line="259" w:lineRule="auto"/>
        <w:rPr>
          <w:sz w:val="20"/>
          <w:szCs w:val="20"/>
        </w:rPr>
      </w:pPr>
      <w:r w:rsidRPr="001609DF">
        <w:rPr>
          <w:sz w:val="20"/>
          <w:szCs w:val="20"/>
        </w:rPr>
        <w:t xml:space="preserve"> </w:t>
      </w:r>
    </w:p>
    <w:p w14:paraId="1AA96A7D" w14:textId="77777777" w:rsidR="00132B3D" w:rsidRPr="001609DF" w:rsidRDefault="00132B3D" w:rsidP="00132B3D">
      <w:pPr>
        <w:spacing w:line="259" w:lineRule="auto"/>
        <w:rPr>
          <w:sz w:val="20"/>
          <w:szCs w:val="20"/>
        </w:rPr>
      </w:pPr>
      <w:r w:rsidRPr="001609DF">
        <w:rPr>
          <w:sz w:val="20"/>
          <w:szCs w:val="20"/>
        </w:rPr>
        <w:t xml:space="preserve"> </w:t>
      </w:r>
    </w:p>
    <w:p w14:paraId="706701BE" w14:textId="77777777" w:rsidR="00132B3D" w:rsidRPr="001609DF" w:rsidRDefault="00132B3D" w:rsidP="00132B3D">
      <w:pPr>
        <w:spacing w:line="259" w:lineRule="auto"/>
        <w:rPr>
          <w:sz w:val="20"/>
          <w:szCs w:val="20"/>
        </w:rPr>
      </w:pPr>
      <w:r w:rsidRPr="001609DF">
        <w:rPr>
          <w:sz w:val="20"/>
          <w:szCs w:val="20"/>
        </w:rPr>
        <w:t xml:space="preserve"> </w:t>
      </w:r>
    </w:p>
    <w:p w14:paraId="3ABAC90A" w14:textId="77777777" w:rsidR="00132B3D" w:rsidRPr="001609DF" w:rsidRDefault="00132B3D" w:rsidP="00132B3D">
      <w:pPr>
        <w:tabs>
          <w:tab w:val="center" w:pos="2124"/>
          <w:tab w:val="center" w:pos="2896"/>
        </w:tabs>
        <w:ind w:left="-15"/>
        <w:rPr>
          <w:sz w:val="20"/>
          <w:szCs w:val="20"/>
        </w:rPr>
      </w:pPr>
      <w:r w:rsidRPr="001609DF">
        <w:rPr>
          <w:sz w:val="20"/>
          <w:szCs w:val="20"/>
        </w:rPr>
        <w:t xml:space="preserve">Fait le,                      </w:t>
      </w:r>
      <w:r w:rsidRPr="001609DF">
        <w:rPr>
          <w:sz w:val="20"/>
          <w:szCs w:val="20"/>
        </w:rPr>
        <w:tab/>
        <w:t xml:space="preserve"> </w:t>
      </w:r>
      <w:r w:rsidRPr="001609DF">
        <w:rPr>
          <w:sz w:val="20"/>
          <w:szCs w:val="20"/>
        </w:rPr>
        <w:tab/>
        <w:t xml:space="preserve">A </w:t>
      </w:r>
    </w:p>
    <w:p w14:paraId="2ABF5794" w14:textId="77777777" w:rsidR="00132B3D" w:rsidRPr="001609DF" w:rsidRDefault="00132B3D" w:rsidP="00132B3D">
      <w:pPr>
        <w:spacing w:line="259" w:lineRule="auto"/>
        <w:rPr>
          <w:sz w:val="20"/>
          <w:szCs w:val="20"/>
        </w:rPr>
      </w:pPr>
      <w:r w:rsidRPr="001609DF">
        <w:rPr>
          <w:sz w:val="20"/>
          <w:szCs w:val="20"/>
        </w:rPr>
        <w:t xml:space="preserve"> </w:t>
      </w:r>
    </w:p>
    <w:p w14:paraId="098FA588" w14:textId="77777777" w:rsidR="00132B3D" w:rsidRPr="001609DF" w:rsidRDefault="00132B3D" w:rsidP="00132B3D">
      <w:pPr>
        <w:spacing w:after="11" w:line="259" w:lineRule="auto"/>
        <w:rPr>
          <w:sz w:val="20"/>
          <w:szCs w:val="20"/>
        </w:rPr>
      </w:pPr>
      <w:r w:rsidRPr="001609DF">
        <w:rPr>
          <w:sz w:val="20"/>
          <w:szCs w:val="20"/>
        </w:rPr>
        <w:t xml:space="preserve"> </w:t>
      </w:r>
    </w:p>
    <w:p w14:paraId="66CE00EF" w14:textId="77777777" w:rsidR="00132B3D" w:rsidRPr="001609DF" w:rsidRDefault="00132B3D" w:rsidP="00132B3D">
      <w:pPr>
        <w:ind w:left="-5" w:right="48"/>
        <w:rPr>
          <w:sz w:val="20"/>
          <w:szCs w:val="20"/>
        </w:rPr>
      </w:pPr>
      <w:r w:rsidRPr="001609DF">
        <w:rPr>
          <w:sz w:val="20"/>
          <w:szCs w:val="20"/>
        </w:rPr>
        <w:t xml:space="preserve">Nom, prénom et signature de l’infirmier libéral </w:t>
      </w:r>
    </w:p>
    <w:p w14:paraId="0806C950" w14:textId="77777777" w:rsidR="00132B3D" w:rsidRPr="001609DF" w:rsidRDefault="00132B3D" w:rsidP="00132B3D">
      <w:pPr>
        <w:spacing w:after="103" w:line="259" w:lineRule="auto"/>
        <w:rPr>
          <w:sz w:val="20"/>
          <w:szCs w:val="20"/>
        </w:rPr>
      </w:pPr>
      <w:r w:rsidRPr="001609DF">
        <w:rPr>
          <w:sz w:val="20"/>
          <w:szCs w:val="20"/>
        </w:rPr>
        <w:t xml:space="preserve"> </w:t>
      </w:r>
    </w:p>
    <w:p w14:paraId="0765B88A" w14:textId="77777777" w:rsidR="00132B3D" w:rsidRPr="001609DF" w:rsidRDefault="00132B3D" w:rsidP="00132B3D">
      <w:pPr>
        <w:spacing w:after="103" w:line="259" w:lineRule="auto"/>
        <w:rPr>
          <w:sz w:val="20"/>
          <w:szCs w:val="20"/>
        </w:rPr>
      </w:pPr>
      <w:r w:rsidRPr="001609DF">
        <w:rPr>
          <w:sz w:val="20"/>
          <w:szCs w:val="20"/>
        </w:rPr>
        <w:t xml:space="preserve"> </w:t>
      </w:r>
    </w:p>
    <w:p w14:paraId="64653BA1" w14:textId="77777777" w:rsidR="00132B3D" w:rsidRPr="001609DF" w:rsidRDefault="00132B3D" w:rsidP="00132B3D">
      <w:pPr>
        <w:spacing w:after="103" w:line="259" w:lineRule="auto"/>
        <w:rPr>
          <w:sz w:val="20"/>
          <w:szCs w:val="20"/>
        </w:rPr>
      </w:pPr>
      <w:r w:rsidRPr="001609DF">
        <w:rPr>
          <w:sz w:val="20"/>
          <w:szCs w:val="20"/>
        </w:rPr>
        <w:t xml:space="preserve"> </w:t>
      </w:r>
    </w:p>
    <w:p w14:paraId="1AAD83DB" w14:textId="77777777" w:rsidR="00132B3D" w:rsidRPr="001609DF" w:rsidRDefault="00132B3D" w:rsidP="00132B3D">
      <w:pPr>
        <w:spacing w:after="104" w:line="259" w:lineRule="auto"/>
        <w:rPr>
          <w:sz w:val="20"/>
          <w:szCs w:val="20"/>
        </w:rPr>
      </w:pPr>
      <w:r w:rsidRPr="001609DF">
        <w:rPr>
          <w:sz w:val="20"/>
          <w:szCs w:val="20"/>
        </w:rPr>
        <w:t xml:space="preserve"> </w:t>
      </w:r>
    </w:p>
    <w:p w14:paraId="0DA81F69" w14:textId="77777777" w:rsidR="00132B3D" w:rsidRPr="001609DF" w:rsidRDefault="00132B3D" w:rsidP="00132B3D">
      <w:pPr>
        <w:spacing w:after="103" w:line="259" w:lineRule="auto"/>
        <w:rPr>
          <w:sz w:val="20"/>
          <w:szCs w:val="20"/>
        </w:rPr>
      </w:pPr>
      <w:r w:rsidRPr="001609DF">
        <w:rPr>
          <w:sz w:val="20"/>
          <w:szCs w:val="20"/>
        </w:rPr>
        <w:t xml:space="preserve"> </w:t>
      </w:r>
    </w:p>
    <w:p w14:paraId="05C9B120" w14:textId="77777777" w:rsidR="00132B3D" w:rsidRPr="001609DF" w:rsidRDefault="00132B3D" w:rsidP="00132B3D">
      <w:pPr>
        <w:spacing w:after="103" w:line="259" w:lineRule="auto"/>
        <w:rPr>
          <w:sz w:val="20"/>
          <w:szCs w:val="20"/>
        </w:rPr>
      </w:pPr>
      <w:r w:rsidRPr="001609DF">
        <w:rPr>
          <w:sz w:val="20"/>
          <w:szCs w:val="20"/>
        </w:rPr>
        <w:t xml:space="preserve"> </w:t>
      </w:r>
    </w:p>
    <w:p w14:paraId="259CD206" w14:textId="77777777" w:rsidR="00132B3D" w:rsidRPr="001609DF" w:rsidRDefault="00132B3D" w:rsidP="00132B3D">
      <w:pPr>
        <w:ind w:left="-5" w:right="48"/>
        <w:rPr>
          <w:sz w:val="20"/>
          <w:szCs w:val="20"/>
        </w:rPr>
      </w:pPr>
      <w:r w:rsidRPr="001609DF">
        <w:rPr>
          <w:sz w:val="20"/>
          <w:szCs w:val="20"/>
        </w:rPr>
        <w:t xml:space="preserve">* Barrer la mention inutile. </w:t>
      </w:r>
    </w:p>
    <w:p w14:paraId="0C31E8E7" w14:textId="77777777" w:rsidR="0079276E" w:rsidRPr="001609DF" w:rsidRDefault="0079276E" w:rsidP="00B017CF">
      <w:pPr>
        <w:pStyle w:val="Corpsdetexte"/>
        <w:rPr>
          <w:noProof/>
        </w:rPr>
      </w:pPr>
    </w:p>
    <w:sectPr w:rsidR="0079276E" w:rsidRPr="001609DF" w:rsidSect="00C51803">
      <w:headerReference w:type="default" r:id="rId11"/>
      <w:type w:val="continuous"/>
      <w:pgSz w:w="11910" w:h="16840"/>
      <w:pgMar w:top="961"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FB16B" w14:textId="77777777" w:rsidR="005E3476" w:rsidRDefault="005E3476" w:rsidP="0079276E">
      <w:r>
        <w:separator/>
      </w:r>
    </w:p>
  </w:endnote>
  <w:endnote w:type="continuationSeparator" w:id="0">
    <w:p w14:paraId="6E63DF26" w14:textId="77777777" w:rsidR="005E3476" w:rsidRDefault="005E3476"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53150097"/>
      <w:docPartObj>
        <w:docPartGallery w:val="Page Numbers (Bottom of Page)"/>
        <w:docPartUnique/>
      </w:docPartObj>
    </w:sdtPr>
    <w:sdtEndPr>
      <w:rPr>
        <w:rStyle w:val="Numrodepage"/>
      </w:rPr>
    </w:sdtEndPr>
    <w:sdtContent>
      <w:p w14:paraId="21701BDA"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4E9372F"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ED09" w14:textId="77777777" w:rsidR="0079276E" w:rsidRPr="00290741" w:rsidRDefault="00992FDA" w:rsidP="000301D7">
    <w:pPr>
      <w:pStyle w:val="PieddePage2"/>
    </w:pPr>
    <w:r>
      <w:t>66, avenue des Flamboyants – CS 40696 – 97336  Cayenne Cedex</w:t>
    </w:r>
  </w:p>
  <w:p w14:paraId="520949B6" w14:textId="77777777" w:rsidR="0079276E" w:rsidRPr="00290741" w:rsidRDefault="00992FDA" w:rsidP="00F476D8">
    <w:pPr>
      <w:pStyle w:val="PieddePage2"/>
    </w:pPr>
    <w:r>
      <w:t>Standard : 05.94.25.49.89</w:t>
    </w:r>
    <w:r>
      <w:br/>
      <w:t xml:space="preserve"> </w:t>
    </w:r>
    <w:hyperlink r:id="rId1" w:history="1">
      <w:r w:rsidRPr="00992FDA">
        <w:rPr>
          <w:rStyle w:val="Lienhypertexte"/>
        </w:rPr>
        <w:t>www.guyane.ars.sante.fr</w:t>
      </w:r>
    </w:hyperlink>
  </w:p>
  <w:p w14:paraId="495DA3FB" w14:textId="77777777" w:rsidR="0079276E" w:rsidRPr="00C666FD" w:rsidRDefault="0079276E">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C26" w14:textId="77777777" w:rsidR="005E3476" w:rsidRDefault="005E3476" w:rsidP="0079276E">
      <w:r>
        <w:separator/>
      </w:r>
    </w:p>
  </w:footnote>
  <w:footnote w:type="continuationSeparator" w:id="0">
    <w:p w14:paraId="6927CD06" w14:textId="77777777" w:rsidR="005E3476" w:rsidRDefault="005E3476"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8C7A" w14:textId="77777777" w:rsidR="007B41BF" w:rsidRDefault="007B41BF" w:rsidP="007B41BF">
    <w:pPr>
      <w:pStyle w:val="En-tte"/>
      <w:tabs>
        <w:tab w:val="clear" w:pos="4513"/>
      </w:tabs>
      <w:ind w:right="59"/>
      <w:jc w:val="right"/>
      <w:rPr>
        <w:b/>
        <w:bCs/>
        <w:sz w:val="24"/>
        <w:szCs w:val="24"/>
      </w:rPr>
    </w:pPr>
    <w:r w:rsidRPr="000F3A76">
      <w:rPr>
        <w:noProof/>
        <w:lang w:val="fr-FR" w:eastAsia="fr-FR"/>
      </w:rPr>
      <w:drawing>
        <wp:anchor distT="0" distB="0" distL="114300" distR="114300" simplePos="0" relativeHeight="251660288" behindDoc="0" locked="0" layoutInCell="1" allowOverlap="1" wp14:anchorId="3486320A" wp14:editId="1B3A723E">
          <wp:simplePos x="0" y="0"/>
          <wp:positionH relativeFrom="column">
            <wp:posOffset>4849191</wp:posOffset>
          </wp:positionH>
          <wp:positionV relativeFrom="paragraph">
            <wp:posOffset>162560</wp:posOffset>
          </wp:positionV>
          <wp:extent cx="1491462" cy="85917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491462" cy="859176"/>
                  </a:xfrm>
                  <a:prstGeom prst="rect">
                    <a:avLst/>
                  </a:prstGeom>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9264" behindDoc="0" locked="0" layoutInCell="1" allowOverlap="1" wp14:anchorId="2C3D6860" wp14:editId="4AD9F906">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14:paraId="51E2135D" w14:textId="77777777" w:rsidR="007B41BF" w:rsidRDefault="007B41BF" w:rsidP="007B41BF">
    <w:pPr>
      <w:pStyle w:val="En-tte"/>
      <w:tabs>
        <w:tab w:val="clear" w:pos="4513"/>
      </w:tabs>
      <w:ind w:right="59"/>
      <w:jc w:val="right"/>
      <w:rPr>
        <w:b/>
        <w:bCs/>
        <w:sz w:val="24"/>
        <w:szCs w:val="24"/>
      </w:rPr>
    </w:pPr>
  </w:p>
  <w:p w14:paraId="690DB81D" w14:textId="77777777" w:rsidR="007B41BF" w:rsidRDefault="007B41BF" w:rsidP="007B41BF">
    <w:pPr>
      <w:pStyle w:val="En-tte"/>
      <w:rPr>
        <w:lang w:val="fr-FR"/>
      </w:rPr>
    </w:pPr>
  </w:p>
  <w:p w14:paraId="4E5D2EDD" w14:textId="77777777" w:rsidR="007B41BF" w:rsidRDefault="007B41BF" w:rsidP="007B41BF">
    <w:pPr>
      <w:pStyle w:val="En-tte"/>
      <w:rPr>
        <w:lang w:val="fr-FR"/>
      </w:rPr>
    </w:pPr>
  </w:p>
  <w:p w14:paraId="67DBB790" w14:textId="77777777" w:rsidR="008D6F92" w:rsidRDefault="008D6F92" w:rsidP="008D6F92">
    <w:pPr>
      <w:pStyle w:val="En-tte"/>
      <w:rPr>
        <w:lang w:val="fr-FR"/>
      </w:rPr>
    </w:pPr>
  </w:p>
  <w:p w14:paraId="731E0300" w14:textId="77777777" w:rsidR="004D141A" w:rsidRPr="00146FE3" w:rsidRDefault="004D141A" w:rsidP="00146F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91A8"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E44A0"/>
    <w:multiLevelType w:val="hybridMultilevel"/>
    <w:tmpl w:val="FB98B8B2"/>
    <w:lvl w:ilvl="0" w:tplc="335E13D0">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C681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043E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BAF6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3C40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3091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C288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E0F6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30EA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E05C7E"/>
    <w:multiLevelType w:val="hybridMultilevel"/>
    <w:tmpl w:val="354E3A6C"/>
    <w:lvl w:ilvl="0" w:tplc="B1FA7696">
      <w:start w:val="1"/>
      <w:numFmt w:val="bullet"/>
      <w:lvlText w:val=""/>
      <w:lvlJc w:val="left"/>
      <w:pPr>
        <w:ind w:left="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D96ADDC">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F0E6D04">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B1A44F0">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F428D64">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C720976">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510C8A8">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D425582">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5A8330A">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053DBC"/>
    <w:multiLevelType w:val="hybridMultilevel"/>
    <w:tmpl w:val="2DFEF4AC"/>
    <w:lvl w:ilvl="0" w:tplc="22B8677E">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3A575E">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BCDC2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441DF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2A1AF4">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587562">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7A7A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DCE420">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FA8CF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BB5C94"/>
    <w:multiLevelType w:val="hybridMultilevel"/>
    <w:tmpl w:val="E190E312"/>
    <w:lvl w:ilvl="0" w:tplc="A65C9232">
      <w:start w:val="1"/>
      <w:numFmt w:val="bullet"/>
      <w:lvlText w:val="-"/>
      <w:lvlJc w:val="left"/>
      <w:pPr>
        <w:ind w:left="7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3528976">
      <w:start w:val="1"/>
      <w:numFmt w:val="bullet"/>
      <w:lvlText w:val="o"/>
      <w:lvlJc w:val="left"/>
      <w:pPr>
        <w:ind w:left="1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744D492">
      <w:start w:val="1"/>
      <w:numFmt w:val="bullet"/>
      <w:lvlText w:val="▪"/>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25C9E92">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F9A1DD4">
      <w:start w:val="1"/>
      <w:numFmt w:val="bullet"/>
      <w:lvlText w:val="o"/>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D20F8B6">
      <w:start w:val="1"/>
      <w:numFmt w:val="bullet"/>
      <w:lvlText w:val="▪"/>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8CA44BE">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A9C0E8A">
      <w:start w:val="1"/>
      <w:numFmt w:val="bullet"/>
      <w:lvlText w:val="o"/>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0EABBC4">
      <w:start w:val="1"/>
      <w:numFmt w:val="bullet"/>
      <w:lvlText w:val="▪"/>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71EB16D0"/>
    <w:multiLevelType w:val="hybridMultilevel"/>
    <w:tmpl w:val="B112A704"/>
    <w:lvl w:ilvl="0" w:tplc="C636A67E">
      <w:start w:val="1"/>
      <w:numFmt w:val="bullet"/>
      <w:lvlText w:val="-"/>
      <w:lvlJc w:val="left"/>
      <w:pPr>
        <w:ind w:left="7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CA0E352">
      <w:start w:val="1"/>
      <w:numFmt w:val="bullet"/>
      <w:lvlText w:val="o"/>
      <w:lvlJc w:val="left"/>
      <w:pPr>
        <w:ind w:left="1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DE43B9E">
      <w:start w:val="1"/>
      <w:numFmt w:val="bullet"/>
      <w:lvlText w:val="▪"/>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81089CDC">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D8C8032">
      <w:start w:val="1"/>
      <w:numFmt w:val="bullet"/>
      <w:lvlText w:val="o"/>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160C9BC">
      <w:start w:val="1"/>
      <w:numFmt w:val="bullet"/>
      <w:lvlText w:val="▪"/>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CC28732">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A44444C">
      <w:start w:val="1"/>
      <w:numFmt w:val="bullet"/>
      <w:lvlText w:val="o"/>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1BA5A28">
      <w:start w:val="1"/>
      <w:numFmt w:val="bullet"/>
      <w:lvlText w:val="▪"/>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7F7873F9"/>
    <w:multiLevelType w:val="hybridMultilevel"/>
    <w:tmpl w:val="B4CEBC8E"/>
    <w:lvl w:ilvl="0" w:tplc="168C4D36">
      <w:start w:val="1"/>
      <w:numFmt w:val="bullet"/>
      <w:lvlText w:val="-"/>
      <w:lvlJc w:val="left"/>
      <w:pPr>
        <w:ind w:left="7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3F45AB0">
      <w:start w:val="1"/>
      <w:numFmt w:val="bullet"/>
      <w:lvlText w:val="o"/>
      <w:lvlJc w:val="left"/>
      <w:pPr>
        <w:ind w:left="1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AB02710">
      <w:start w:val="1"/>
      <w:numFmt w:val="bullet"/>
      <w:lvlText w:val="▪"/>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2500C66">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B28E968">
      <w:start w:val="1"/>
      <w:numFmt w:val="bullet"/>
      <w:lvlText w:val="o"/>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BB05F38">
      <w:start w:val="1"/>
      <w:numFmt w:val="bullet"/>
      <w:lvlText w:val="▪"/>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A4E86D4">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C7059BE">
      <w:start w:val="1"/>
      <w:numFmt w:val="bullet"/>
      <w:lvlText w:val="o"/>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1C6CCEE">
      <w:start w:val="1"/>
      <w:numFmt w:val="bullet"/>
      <w:lvlText w:val="▪"/>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569777958">
    <w:abstractNumId w:val="4"/>
  </w:num>
  <w:num w:numId="2" w16cid:durableId="750469753">
    <w:abstractNumId w:val="5"/>
  </w:num>
  <w:num w:numId="3" w16cid:durableId="95251587">
    <w:abstractNumId w:val="6"/>
  </w:num>
  <w:num w:numId="4" w16cid:durableId="1562132208">
    <w:abstractNumId w:val="1"/>
  </w:num>
  <w:num w:numId="5" w16cid:durableId="1945259059">
    <w:abstractNumId w:val="8"/>
  </w:num>
  <w:num w:numId="6" w16cid:durableId="269899159">
    <w:abstractNumId w:val="0"/>
  </w:num>
  <w:num w:numId="7" w16cid:durableId="1275939034">
    <w:abstractNumId w:val="7"/>
  </w:num>
  <w:num w:numId="8" w16cid:durableId="484667712">
    <w:abstractNumId w:val="9"/>
  </w:num>
  <w:num w:numId="9" w16cid:durableId="191384792">
    <w:abstractNumId w:val="3"/>
  </w:num>
  <w:num w:numId="10" w16cid:durableId="615714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DA"/>
    <w:rsid w:val="0001014A"/>
    <w:rsid w:val="00011C63"/>
    <w:rsid w:val="000301D7"/>
    <w:rsid w:val="00041EC8"/>
    <w:rsid w:val="00077A96"/>
    <w:rsid w:val="000924D0"/>
    <w:rsid w:val="000A6C2F"/>
    <w:rsid w:val="000E5B8E"/>
    <w:rsid w:val="001048BB"/>
    <w:rsid w:val="00132B3D"/>
    <w:rsid w:val="00146FE3"/>
    <w:rsid w:val="001609DF"/>
    <w:rsid w:val="00167430"/>
    <w:rsid w:val="001748BA"/>
    <w:rsid w:val="001B6F29"/>
    <w:rsid w:val="001C3E20"/>
    <w:rsid w:val="001E672A"/>
    <w:rsid w:val="00211923"/>
    <w:rsid w:val="00247974"/>
    <w:rsid w:val="00290741"/>
    <w:rsid w:val="002973A4"/>
    <w:rsid w:val="002A6968"/>
    <w:rsid w:val="002C3085"/>
    <w:rsid w:val="00312DA7"/>
    <w:rsid w:val="00332684"/>
    <w:rsid w:val="003760FE"/>
    <w:rsid w:val="00384B76"/>
    <w:rsid w:val="003F6BE9"/>
    <w:rsid w:val="00424D3B"/>
    <w:rsid w:val="00431A4F"/>
    <w:rsid w:val="00465630"/>
    <w:rsid w:val="004818B9"/>
    <w:rsid w:val="004849D6"/>
    <w:rsid w:val="004C3130"/>
    <w:rsid w:val="004D141A"/>
    <w:rsid w:val="004D60CE"/>
    <w:rsid w:val="005451DF"/>
    <w:rsid w:val="00585CBF"/>
    <w:rsid w:val="00590D9F"/>
    <w:rsid w:val="005C00FB"/>
    <w:rsid w:val="005E3476"/>
    <w:rsid w:val="005F2E98"/>
    <w:rsid w:val="00640EF0"/>
    <w:rsid w:val="006542B1"/>
    <w:rsid w:val="00670C89"/>
    <w:rsid w:val="006C6EBB"/>
    <w:rsid w:val="007059B4"/>
    <w:rsid w:val="00707196"/>
    <w:rsid w:val="0074724D"/>
    <w:rsid w:val="007642A6"/>
    <w:rsid w:val="00774D33"/>
    <w:rsid w:val="0078108E"/>
    <w:rsid w:val="0079276E"/>
    <w:rsid w:val="007B2CAA"/>
    <w:rsid w:val="007B41BF"/>
    <w:rsid w:val="007E39E5"/>
    <w:rsid w:val="00807CCD"/>
    <w:rsid w:val="008202D7"/>
    <w:rsid w:val="00842A4A"/>
    <w:rsid w:val="008443A5"/>
    <w:rsid w:val="00851458"/>
    <w:rsid w:val="00865666"/>
    <w:rsid w:val="008C5E2F"/>
    <w:rsid w:val="008D6F92"/>
    <w:rsid w:val="00954732"/>
    <w:rsid w:val="00957B24"/>
    <w:rsid w:val="00986371"/>
    <w:rsid w:val="00992DBA"/>
    <w:rsid w:val="00992FDA"/>
    <w:rsid w:val="00996F94"/>
    <w:rsid w:val="009A7788"/>
    <w:rsid w:val="009C7EC1"/>
    <w:rsid w:val="009F6BBF"/>
    <w:rsid w:val="00A30EA6"/>
    <w:rsid w:val="00A72F59"/>
    <w:rsid w:val="00A8461C"/>
    <w:rsid w:val="00A94300"/>
    <w:rsid w:val="00AD5BE1"/>
    <w:rsid w:val="00B017CF"/>
    <w:rsid w:val="00B55A05"/>
    <w:rsid w:val="00B611CC"/>
    <w:rsid w:val="00B623FE"/>
    <w:rsid w:val="00BD5B09"/>
    <w:rsid w:val="00C51803"/>
    <w:rsid w:val="00C51E09"/>
    <w:rsid w:val="00C65EA7"/>
    <w:rsid w:val="00C666FD"/>
    <w:rsid w:val="00C67312"/>
    <w:rsid w:val="00CD5E65"/>
    <w:rsid w:val="00CE6238"/>
    <w:rsid w:val="00D10C52"/>
    <w:rsid w:val="00D13006"/>
    <w:rsid w:val="00D262EC"/>
    <w:rsid w:val="00D63BA0"/>
    <w:rsid w:val="00D75B77"/>
    <w:rsid w:val="00D96BA6"/>
    <w:rsid w:val="00DB2233"/>
    <w:rsid w:val="00E13FDD"/>
    <w:rsid w:val="00E30C47"/>
    <w:rsid w:val="00E5641C"/>
    <w:rsid w:val="00E56942"/>
    <w:rsid w:val="00E75FC7"/>
    <w:rsid w:val="00E95F90"/>
    <w:rsid w:val="00EC49E5"/>
    <w:rsid w:val="00EF7D46"/>
    <w:rsid w:val="00F04A7E"/>
    <w:rsid w:val="00F37650"/>
    <w:rsid w:val="00F476D8"/>
    <w:rsid w:val="00F67DE3"/>
    <w:rsid w:val="00FD5CC3"/>
    <w:rsid w:val="00FF58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DD49C"/>
  <w15:docId w15:val="{F2A408FF-126E-42F4-AE74-C165CAA6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6BE9"/>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3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paragraph" w:styleId="Textedebulles">
    <w:name w:val="Balloon Text"/>
    <w:basedOn w:val="Normal"/>
    <w:link w:val="TextedebullesCar"/>
    <w:uiPriority w:val="99"/>
    <w:semiHidden/>
    <w:unhideWhenUsed/>
    <w:rsid w:val="00424D3B"/>
    <w:rPr>
      <w:rFonts w:ascii="Tahoma" w:hAnsi="Tahoma" w:cs="Tahoma"/>
      <w:sz w:val="16"/>
      <w:szCs w:val="16"/>
    </w:rPr>
  </w:style>
  <w:style w:type="character" w:customStyle="1" w:styleId="TextedebullesCar">
    <w:name w:val="Texte de bulles Car"/>
    <w:basedOn w:val="Policepardfaut"/>
    <w:link w:val="Textedebulles"/>
    <w:uiPriority w:val="99"/>
    <w:semiHidden/>
    <w:rsid w:val="00424D3B"/>
    <w:rPr>
      <w:rFonts w:ascii="Tahoma" w:hAnsi="Tahoma" w:cs="Tahoma"/>
      <w:sz w:val="16"/>
      <w:szCs w:val="16"/>
    </w:rPr>
  </w:style>
  <w:style w:type="table" w:customStyle="1" w:styleId="TableGrid">
    <w:name w:val="TableGrid"/>
    <w:rsid w:val="00132B3D"/>
    <w:pPr>
      <w:widowControl/>
      <w:autoSpaceDE/>
      <w:autoSpaceDN/>
    </w:pPr>
    <w:rPr>
      <w:rFonts w:asciiTheme="minorHAnsi" w:eastAsiaTheme="minorEastAsia" w:hAnsiTheme="minorHAnsi" w:cstheme="minorBidi"/>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825128655">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file:///C:\Users\odile.rimbert\Downloads\www.guyane.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imbert\Desktop\_%20Marque%20ETAT%20mai%202020\mod&#232;les%20PACO\ARS_GUYANE\Courrier_REPUBLIQUE_FRANCAISE%20ARS_GUYANE.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7E2E-E858-4661-83FC-E33561F4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Courrier_REPUBLIQUE_FRANCAISE ARS_GUYANE.dotx</Template>
  <TotalTime>18</TotalTime>
  <Pages>7</Pages>
  <Words>1478</Words>
  <Characters>8134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RIMBERT, Odile</dc:creator>
  <cp:lastModifiedBy>BARTHELEMY, Marine (ARS-GUYANE)</cp:lastModifiedBy>
  <cp:revision>3</cp:revision>
  <cp:lastPrinted>2022-02-22T14:21:00Z</cp:lastPrinted>
  <dcterms:created xsi:type="dcterms:W3CDTF">2024-11-04T16:00:00Z</dcterms:created>
  <dcterms:modified xsi:type="dcterms:W3CDTF">2024-11-05T11:43:00Z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